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84" w:rsidRDefault="00127184" w:rsidP="003B4E67">
      <w:pPr>
        <w:jc w:val="both"/>
        <w:rPr>
          <w:rFonts w:ascii="Exo" w:hAnsi="Exo"/>
          <w:color w:val="343A40"/>
          <w:sz w:val="26"/>
          <w:szCs w:val="26"/>
          <w:shd w:val="clear" w:color="auto" w:fill="FFFFFF"/>
        </w:rPr>
      </w:pPr>
      <w:r>
        <w:rPr>
          <w:noProof/>
          <w:lang w:eastAsia="es-MX"/>
        </w:rPr>
        <w:drawing>
          <wp:inline distT="0" distB="0" distL="0" distR="0" wp14:anchorId="1BF08EC2" wp14:editId="3C8763DD">
            <wp:extent cx="5612130" cy="2413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184" w:rsidRDefault="00127184" w:rsidP="003B4E67">
      <w:pPr>
        <w:jc w:val="both"/>
        <w:rPr>
          <w:rFonts w:ascii="Exo" w:hAnsi="Exo"/>
          <w:color w:val="343A40"/>
          <w:sz w:val="26"/>
          <w:szCs w:val="26"/>
          <w:shd w:val="clear" w:color="auto" w:fill="FFFFFF"/>
        </w:rPr>
      </w:pPr>
    </w:p>
    <w:p w:rsidR="00623C78" w:rsidRPr="000E2451" w:rsidRDefault="00B271EE" w:rsidP="003B4E67">
      <w:pPr>
        <w:jc w:val="both"/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</w:pP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Se informa que los Manuales de Procedimientos se encuentra</w:t>
      </w:r>
      <w:r w:rsidR="00127184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n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en proceso de elaboración por lo que </w:t>
      </w:r>
      <w:r w:rsidR="0005029A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los 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aquí publicado</w:t>
      </w:r>
      <w:r w:rsidR="0005029A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s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corresponde</w:t>
      </w:r>
      <w:r w:rsidR="0005029A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n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a</w:t>
      </w:r>
      <w:r w:rsidR="00127184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l</w:t>
      </w:r>
      <w:r w:rsidR="00127184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os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año</w:t>
      </w:r>
      <w:r w:rsidR="00127184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s 2009 y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20</w:t>
      </w:r>
      <w:r w:rsidR="000201DC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13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, mismo</w:t>
      </w:r>
      <w:r w:rsidR="0005029A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s que son 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válido</w:t>
      </w:r>
      <w:r w:rsidR="0005029A"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>s</w:t>
      </w:r>
      <w:r w:rsidRPr="000E2451">
        <w:rPr>
          <w:rFonts w:ascii="Exo" w:hAnsi="Exo"/>
          <w:color w:val="767171" w:themeColor="background2" w:themeShade="80"/>
          <w:sz w:val="26"/>
          <w:szCs w:val="26"/>
          <w:shd w:val="clear" w:color="auto" w:fill="FFFFFF"/>
        </w:rPr>
        <w:t xml:space="preserve"> para fines informativos, más no limitativos.</w:t>
      </w:r>
    </w:p>
    <w:p w:rsidR="000E2451" w:rsidRDefault="000E2451" w:rsidP="003B4E67">
      <w:pPr>
        <w:jc w:val="both"/>
        <w:rPr>
          <w:rFonts w:ascii="Exo" w:hAnsi="Exo"/>
          <w:color w:val="343A40"/>
          <w:sz w:val="26"/>
          <w:szCs w:val="26"/>
          <w:shd w:val="clear" w:color="auto" w:fill="FFFFFF"/>
        </w:rPr>
      </w:pPr>
      <w:bookmarkStart w:id="0" w:name="_GoBack"/>
      <w:bookmarkEnd w:id="0"/>
    </w:p>
    <w:p w:rsidR="000E2451" w:rsidRDefault="000E2451" w:rsidP="003B4E67">
      <w:pPr>
        <w:jc w:val="both"/>
      </w:pPr>
      <w:r>
        <w:rPr>
          <w:noProof/>
          <w:lang w:eastAsia="es-MX"/>
        </w:rPr>
        <w:drawing>
          <wp:inline distT="0" distB="0" distL="0" distR="0" wp14:anchorId="00656CCD" wp14:editId="31EC30B6">
            <wp:extent cx="5612130" cy="1179830"/>
            <wp:effectExtent l="0" t="0" r="762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x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EE"/>
    <w:rsid w:val="000201DC"/>
    <w:rsid w:val="0005029A"/>
    <w:rsid w:val="000E2451"/>
    <w:rsid w:val="00127184"/>
    <w:rsid w:val="003B4E67"/>
    <w:rsid w:val="00901F23"/>
    <w:rsid w:val="00AF25BC"/>
    <w:rsid w:val="00B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E2906-47EF-4DD9-BB08-E3FBC7C7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Martinez Ramos</dc:creator>
  <cp:keywords/>
  <dc:description/>
  <cp:lastModifiedBy>Araceli Martinez Ramos</cp:lastModifiedBy>
  <cp:revision>5</cp:revision>
  <dcterms:created xsi:type="dcterms:W3CDTF">2018-07-30T20:35:00Z</dcterms:created>
  <dcterms:modified xsi:type="dcterms:W3CDTF">2018-08-02T18:21:00Z</dcterms:modified>
</cp:coreProperties>
</file>