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D59" w:rsidRDefault="00CC6D59" w:rsidP="00CC6D59"/>
    <w:p w:rsidR="00CC6D59" w:rsidRDefault="00CC6D59" w:rsidP="00CC6D59">
      <w:pPr>
        <w:ind w:left="-993"/>
        <w:jc w:val="both"/>
        <w:rPr>
          <w:rFonts w:ascii="Arial" w:hAnsi="Arial" w:cs="Arial"/>
          <w:b/>
          <w:sz w:val="20"/>
          <w:szCs w:val="20"/>
        </w:rPr>
      </w:pPr>
    </w:p>
    <w:p w:rsidR="00CC6D59" w:rsidRDefault="00CC6D59" w:rsidP="00CC6D59">
      <w:pPr>
        <w:ind w:left="-993"/>
        <w:jc w:val="both"/>
        <w:rPr>
          <w:rFonts w:ascii="Arial" w:hAnsi="Arial" w:cs="Arial"/>
          <w:b/>
          <w:sz w:val="20"/>
          <w:szCs w:val="20"/>
        </w:rPr>
      </w:pPr>
    </w:p>
    <w:p w:rsidR="00CC6D59" w:rsidRDefault="00CC6D59" w:rsidP="00CC6D59">
      <w:pPr>
        <w:ind w:left="-993"/>
        <w:jc w:val="both"/>
        <w:rPr>
          <w:rFonts w:ascii="Arial" w:hAnsi="Arial" w:cs="Arial"/>
          <w:b/>
          <w:sz w:val="20"/>
          <w:szCs w:val="20"/>
        </w:rPr>
      </w:pPr>
    </w:p>
    <w:p w:rsidR="00CC6D59" w:rsidRDefault="00CC6D59" w:rsidP="00CC6D59">
      <w:pPr>
        <w:ind w:left="-993"/>
        <w:jc w:val="both"/>
        <w:rPr>
          <w:rFonts w:ascii="Arial" w:hAnsi="Arial" w:cs="Arial"/>
          <w:b/>
          <w:sz w:val="20"/>
          <w:szCs w:val="20"/>
        </w:rPr>
      </w:pPr>
    </w:p>
    <w:p w:rsidR="00CC6D59" w:rsidRDefault="00505AC2" w:rsidP="00CC6D59">
      <w:pPr>
        <w:ind w:left="-993" w:right="-376"/>
        <w:jc w:val="both"/>
        <w:rPr>
          <w:rFonts w:ascii="Arial" w:hAnsi="Arial" w:cs="Arial"/>
          <w:b/>
          <w:sz w:val="20"/>
          <w:szCs w:val="20"/>
        </w:rPr>
      </w:pPr>
      <w:r>
        <w:rPr>
          <w:rFonts w:ascii="Arial" w:hAnsi="Arial" w:cs="Arial"/>
          <w:b/>
          <w:sz w:val="20"/>
          <w:szCs w:val="20"/>
        </w:rPr>
        <w:t>DECIMA PRIMERA SESIÓ</w:t>
      </w:r>
      <w:r w:rsidR="00CC6D59" w:rsidRPr="00854ABA">
        <w:rPr>
          <w:rFonts w:ascii="Arial" w:hAnsi="Arial" w:cs="Arial"/>
          <w:b/>
          <w:sz w:val="20"/>
          <w:szCs w:val="20"/>
        </w:rPr>
        <w:t xml:space="preserve">N </w:t>
      </w:r>
      <w:r w:rsidR="00CC6D59">
        <w:rPr>
          <w:rFonts w:ascii="Arial" w:hAnsi="Arial" w:cs="Arial"/>
          <w:b/>
          <w:sz w:val="20"/>
          <w:szCs w:val="20"/>
        </w:rPr>
        <w:t>EXT</w:t>
      </w:r>
      <w:r w:rsidR="00CC6D59" w:rsidRPr="00854ABA">
        <w:rPr>
          <w:rFonts w:ascii="Arial" w:hAnsi="Arial" w:cs="Arial"/>
          <w:b/>
          <w:sz w:val="20"/>
          <w:szCs w:val="20"/>
        </w:rPr>
        <w:t>R</w:t>
      </w:r>
      <w:r w:rsidR="00CC6D59">
        <w:rPr>
          <w:rFonts w:ascii="Arial" w:hAnsi="Arial" w:cs="Arial"/>
          <w:b/>
          <w:sz w:val="20"/>
          <w:szCs w:val="20"/>
        </w:rPr>
        <w:t>AOR</w:t>
      </w:r>
      <w:r w:rsidR="00CC6D59" w:rsidRPr="00854ABA">
        <w:rPr>
          <w:rFonts w:ascii="Arial" w:hAnsi="Arial" w:cs="Arial"/>
          <w:b/>
          <w:sz w:val="20"/>
          <w:szCs w:val="20"/>
        </w:rPr>
        <w:t xml:space="preserve">DINARIA DEL COMITÉ DE TRANSPARENCIA DEL ORGANISMO PÚBLICO DESCENTRALIZADO </w:t>
      </w:r>
      <w:r w:rsidR="00CC6D59">
        <w:rPr>
          <w:rFonts w:ascii="Arial" w:hAnsi="Arial" w:cs="Arial"/>
          <w:b/>
          <w:sz w:val="20"/>
          <w:szCs w:val="20"/>
        </w:rPr>
        <w:t xml:space="preserve">DE LA ADMINISTRACION PUBLICA MUNICIPAL </w:t>
      </w:r>
      <w:r w:rsidR="00CC6D59" w:rsidRPr="00854ABA">
        <w:rPr>
          <w:rFonts w:ascii="Arial" w:hAnsi="Arial" w:cs="Arial"/>
          <w:b/>
          <w:sz w:val="20"/>
          <w:szCs w:val="20"/>
        </w:rPr>
        <w:t xml:space="preserve">DENOMINADO SISTEMA PARA EL DESARROLLO INTEGRAL DE LA FAMILIA DEL MUNICIPIO DE </w:t>
      </w:r>
      <w:r w:rsidR="00CC6D59">
        <w:rPr>
          <w:rFonts w:ascii="Arial" w:hAnsi="Arial" w:cs="Arial"/>
          <w:b/>
          <w:sz w:val="20"/>
          <w:szCs w:val="20"/>
        </w:rPr>
        <w:t>GUADALAJARA</w:t>
      </w:r>
      <w:r w:rsidR="00CC6D59" w:rsidRPr="00854ABA">
        <w:rPr>
          <w:rFonts w:ascii="Arial" w:hAnsi="Arial" w:cs="Arial"/>
          <w:b/>
          <w:sz w:val="20"/>
          <w:szCs w:val="20"/>
        </w:rPr>
        <w:t>, JAL</w:t>
      </w:r>
      <w:r w:rsidR="00CC6D59">
        <w:rPr>
          <w:rFonts w:ascii="Arial" w:hAnsi="Arial" w:cs="Arial"/>
          <w:b/>
          <w:sz w:val="20"/>
          <w:szCs w:val="20"/>
        </w:rPr>
        <w:t>ISCO.</w:t>
      </w:r>
    </w:p>
    <w:p w:rsidR="00CC6D59" w:rsidRDefault="00CC6D59" w:rsidP="00CC6D59">
      <w:pPr>
        <w:ind w:left="-993"/>
        <w:jc w:val="both"/>
        <w:rPr>
          <w:rFonts w:ascii="Arial" w:hAnsi="Arial" w:cs="Arial"/>
          <w:b/>
          <w:sz w:val="20"/>
          <w:szCs w:val="20"/>
        </w:rPr>
      </w:pPr>
    </w:p>
    <w:p w:rsidR="00CC6D59" w:rsidRDefault="00CC6D59" w:rsidP="00CC6D59">
      <w:pPr>
        <w:ind w:left="-993" w:right="-376"/>
        <w:jc w:val="both"/>
        <w:rPr>
          <w:rFonts w:ascii="Arial" w:hAnsi="Arial" w:cs="Arial"/>
          <w:sz w:val="20"/>
          <w:szCs w:val="20"/>
        </w:rPr>
      </w:pPr>
      <w:r w:rsidRPr="00854ABA">
        <w:rPr>
          <w:rFonts w:ascii="Arial" w:hAnsi="Arial" w:cs="Arial"/>
          <w:sz w:val="20"/>
          <w:szCs w:val="20"/>
        </w:rPr>
        <w:t xml:space="preserve">En el Municipio de </w:t>
      </w:r>
      <w:r>
        <w:rPr>
          <w:rFonts w:ascii="Arial" w:hAnsi="Arial" w:cs="Arial"/>
          <w:sz w:val="20"/>
          <w:szCs w:val="20"/>
        </w:rPr>
        <w:t>Guadalajara Jalisco y siendo las 1</w:t>
      </w:r>
      <w:r w:rsidR="00505AC2">
        <w:rPr>
          <w:rFonts w:ascii="Arial" w:hAnsi="Arial" w:cs="Arial"/>
          <w:sz w:val="20"/>
          <w:szCs w:val="20"/>
        </w:rPr>
        <w:t>3</w:t>
      </w:r>
      <w:r>
        <w:rPr>
          <w:rFonts w:ascii="Arial" w:hAnsi="Arial" w:cs="Arial"/>
          <w:sz w:val="20"/>
          <w:szCs w:val="20"/>
        </w:rPr>
        <w:t xml:space="preserve">:00 </w:t>
      </w:r>
      <w:r w:rsidR="00505AC2">
        <w:rPr>
          <w:rFonts w:ascii="Arial" w:hAnsi="Arial" w:cs="Arial"/>
          <w:sz w:val="20"/>
          <w:szCs w:val="20"/>
        </w:rPr>
        <w:t xml:space="preserve">trece </w:t>
      </w:r>
      <w:r>
        <w:rPr>
          <w:rFonts w:ascii="Arial" w:hAnsi="Arial" w:cs="Arial"/>
          <w:sz w:val="20"/>
          <w:szCs w:val="20"/>
        </w:rPr>
        <w:t xml:space="preserve">horas con cero </w:t>
      </w:r>
      <w:r w:rsidRPr="00854ABA">
        <w:rPr>
          <w:rFonts w:ascii="Arial" w:hAnsi="Arial" w:cs="Arial"/>
          <w:sz w:val="20"/>
          <w:szCs w:val="20"/>
        </w:rPr>
        <w:t xml:space="preserve">minutos del día </w:t>
      </w:r>
      <w:r w:rsidR="00505AC2">
        <w:rPr>
          <w:rFonts w:ascii="Arial" w:hAnsi="Arial" w:cs="Arial"/>
          <w:sz w:val="20"/>
          <w:szCs w:val="20"/>
        </w:rPr>
        <w:t xml:space="preserve">05 cinco </w:t>
      </w:r>
      <w:r w:rsidRPr="00854ABA">
        <w:rPr>
          <w:rFonts w:ascii="Arial" w:hAnsi="Arial" w:cs="Arial"/>
          <w:sz w:val="20"/>
          <w:szCs w:val="20"/>
        </w:rPr>
        <w:t xml:space="preserve">del mes de </w:t>
      </w:r>
      <w:r w:rsidR="00505AC2">
        <w:rPr>
          <w:rFonts w:ascii="Arial" w:hAnsi="Arial" w:cs="Arial"/>
          <w:sz w:val="20"/>
          <w:szCs w:val="20"/>
        </w:rPr>
        <w:t xml:space="preserve">septiembre </w:t>
      </w:r>
      <w:r w:rsidRPr="00854ABA">
        <w:rPr>
          <w:rFonts w:ascii="Arial" w:hAnsi="Arial" w:cs="Arial"/>
          <w:sz w:val="20"/>
          <w:szCs w:val="20"/>
        </w:rPr>
        <w:t xml:space="preserve">del año </w:t>
      </w:r>
      <w:r>
        <w:rPr>
          <w:rFonts w:ascii="Arial" w:hAnsi="Arial" w:cs="Arial"/>
          <w:sz w:val="20"/>
          <w:szCs w:val="20"/>
        </w:rPr>
        <w:t>2022</w:t>
      </w:r>
      <w:r w:rsidRPr="00854ABA">
        <w:rPr>
          <w:rFonts w:ascii="Arial" w:hAnsi="Arial" w:cs="Arial"/>
          <w:sz w:val="20"/>
          <w:szCs w:val="20"/>
        </w:rPr>
        <w:t xml:space="preserve"> dos mil </w:t>
      </w:r>
      <w:r>
        <w:rPr>
          <w:rFonts w:ascii="Arial" w:hAnsi="Arial" w:cs="Arial"/>
          <w:sz w:val="20"/>
          <w:szCs w:val="20"/>
        </w:rPr>
        <w:t>veintidós</w:t>
      </w:r>
      <w:r w:rsidRPr="00854ABA">
        <w:rPr>
          <w:rFonts w:ascii="Arial" w:hAnsi="Arial" w:cs="Arial"/>
          <w:sz w:val="20"/>
          <w:szCs w:val="20"/>
        </w:rPr>
        <w:t xml:space="preserve">, en las instalaciones del </w:t>
      </w:r>
      <w:r>
        <w:rPr>
          <w:rFonts w:ascii="Arial" w:hAnsi="Arial" w:cs="Arial"/>
          <w:sz w:val="20"/>
          <w:szCs w:val="20"/>
        </w:rPr>
        <w:t xml:space="preserve">Organismo Público Descentralizado de la Administración Pública Municipal denominado </w:t>
      </w:r>
      <w:r w:rsidRPr="00854ABA">
        <w:rPr>
          <w:rFonts w:ascii="Arial" w:hAnsi="Arial" w:cs="Arial"/>
          <w:sz w:val="20"/>
          <w:szCs w:val="20"/>
        </w:rPr>
        <w:t xml:space="preserve">Sistema para el Desarrollo Integral de la Familia del Municipio de </w:t>
      </w:r>
      <w:r>
        <w:rPr>
          <w:rFonts w:ascii="Arial" w:hAnsi="Arial" w:cs="Arial"/>
          <w:sz w:val="20"/>
          <w:szCs w:val="20"/>
        </w:rPr>
        <w:t>Guadalajara</w:t>
      </w:r>
      <w:r w:rsidRPr="00854ABA">
        <w:rPr>
          <w:rFonts w:ascii="Arial" w:hAnsi="Arial" w:cs="Arial"/>
          <w:sz w:val="20"/>
          <w:szCs w:val="20"/>
        </w:rPr>
        <w:t xml:space="preserve">, Jalisco; ubicado en la Avenida </w:t>
      </w:r>
      <w:r>
        <w:rPr>
          <w:rFonts w:ascii="Arial" w:hAnsi="Arial" w:cs="Arial"/>
          <w:sz w:val="20"/>
          <w:szCs w:val="20"/>
        </w:rPr>
        <w:t>Eulogio Parra</w:t>
      </w:r>
      <w:r w:rsidRPr="00854ABA">
        <w:rPr>
          <w:rFonts w:ascii="Arial" w:hAnsi="Arial" w:cs="Arial"/>
          <w:sz w:val="20"/>
          <w:szCs w:val="20"/>
        </w:rPr>
        <w:t xml:space="preserve"> No. </w:t>
      </w:r>
      <w:r>
        <w:rPr>
          <w:rFonts w:ascii="Arial" w:hAnsi="Arial" w:cs="Arial"/>
          <w:sz w:val="20"/>
          <w:szCs w:val="20"/>
        </w:rPr>
        <w:t xml:space="preserve">2539 </w:t>
      </w:r>
      <w:r w:rsidRPr="00854ABA">
        <w:rPr>
          <w:rFonts w:ascii="Arial" w:hAnsi="Arial" w:cs="Arial"/>
          <w:sz w:val="20"/>
          <w:szCs w:val="20"/>
        </w:rPr>
        <w:t>de la Colonia</w:t>
      </w:r>
      <w:r>
        <w:rPr>
          <w:rFonts w:ascii="Arial" w:hAnsi="Arial" w:cs="Arial"/>
          <w:sz w:val="20"/>
          <w:szCs w:val="20"/>
        </w:rPr>
        <w:t xml:space="preserve"> Lomas de Guevara</w:t>
      </w:r>
      <w:r w:rsidRPr="00854ABA">
        <w:rPr>
          <w:rFonts w:ascii="Arial" w:hAnsi="Arial" w:cs="Arial"/>
          <w:sz w:val="20"/>
          <w:szCs w:val="20"/>
        </w:rPr>
        <w:t xml:space="preserve">, del Municipio de </w:t>
      </w:r>
      <w:r>
        <w:rPr>
          <w:rFonts w:ascii="Arial" w:hAnsi="Arial" w:cs="Arial"/>
          <w:sz w:val="20"/>
          <w:szCs w:val="20"/>
        </w:rPr>
        <w:t>Guadalajara</w:t>
      </w:r>
      <w:r w:rsidRPr="00854ABA">
        <w:rPr>
          <w:rFonts w:ascii="Arial" w:hAnsi="Arial" w:cs="Arial"/>
          <w:sz w:val="20"/>
          <w:szCs w:val="20"/>
        </w:rPr>
        <w:t>; se reunier</w:t>
      </w:r>
      <w:r>
        <w:rPr>
          <w:rFonts w:ascii="Arial" w:hAnsi="Arial" w:cs="Arial"/>
          <w:sz w:val="20"/>
          <w:szCs w:val="20"/>
        </w:rPr>
        <w:t>on las siguientes personas</w:t>
      </w:r>
      <w:r w:rsidRPr="00854ABA">
        <w:rPr>
          <w:rFonts w:ascii="Arial" w:hAnsi="Arial" w:cs="Arial"/>
          <w:sz w:val="20"/>
          <w:szCs w:val="20"/>
        </w:rPr>
        <w:t xml:space="preserve">: el </w:t>
      </w:r>
      <w:r w:rsidRPr="00854ABA">
        <w:rPr>
          <w:rFonts w:ascii="Arial" w:hAnsi="Arial" w:cs="Arial"/>
          <w:b/>
          <w:bCs/>
          <w:sz w:val="20"/>
          <w:szCs w:val="20"/>
        </w:rPr>
        <w:t>Lic. Miguel Escalante Vázquez</w:t>
      </w:r>
      <w:r w:rsidRPr="00854ABA">
        <w:rPr>
          <w:rFonts w:ascii="Arial" w:hAnsi="Arial" w:cs="Arial"/>
          <w:sz w:val="20"/>
          <w:szCs w:val="20"/>
        </w:rPr>
        <w:t xml:space="preserve"> en su carácter de </w:t>
      </w:r>
      <w:r w:rsidRPr="00854ABA">
        <w:rPr>
          <w:rFonts w:ascii="Arial" w:hAnsi="Arial" w:cs="Arial"/>
          <w:bCs/>
          <w:sz w:val="20"/>
          <w:szCs w:val="20"/>
        </w:rPr>
        <w:t>Titular</w:t>
      </w:r>
      <w:r w:rsidRPr="00854ABA">
        <w:rPr>
          <w:rFonts w:ascii="Arial" w:hAnsi="Arial" w:cs="Arial"/>
          <w:b/>
          <w:bCs/>
          <w:sz w:val="20"/>
          <w:szCs w:val="20"/>
        </w:rPr>
        <w:t xml:space="preserve"> </w:t>
      </w:r>
      <w:r w:rsidRPr="00854ABA">
        <w:rPr>
          <w:rFonts w:ascii="Arial" w:hAnsi="Arial" w:cs="Arial"/>
          <w:bCs/>
          <w:sz w:val="20"/>
          <w:szCs w:val="20"/>
        </w:rPr>
        <w:t>de la Unidad de Transparencia</w:t>
      </w:r>
      <w:r w:rsidRPr="00854ABA">
        <w:rPr>
          <w:rFonts w:ascii="Arial" w:hAnsi="Arial" w:cs="Arial"/>
          <w:sz w:val="20"/>
          <w:szCs w:val="20"/>
        </w:rPr>
        <w:t xml:space="preserve"> y Secretario del Comité, la </w:t>
      </w:r>
      <w:r w:rsidRPr="00854ABA">
        <w:rPr>
          <w:rFonts w:ascii="Arial" w:hAnsi="Arial" w:cs="Arial"/>
          <w:b/>
          <w:sz w:val="20"/>
          <w:szCs w:val="20"/>
        </w:rPr>
        <w:t xml:space="preserve">Lic. en C.P. Berenice </w:t>
      </w:r>
      <w:proofErr w:type="spellStart"/>
      <w:r w:rsidRPr="00854ABA">
        <w:rPr>
          <w:rFonts w:ascii="Arial" w:hAnsi="Arial" w:cs="Arial"/>
          <w:b/>
          <w:sz w:val="20"/>
          <w:szCs w:val="20"/>
        </w:rPr>
        <w:t>Cárabez</w:t>
      </w:r>
      <w:proofErr w:type="spellEnd"/>
      <w:r w:rsidRPr="00854ABA">
        <w:rPr>
          <w:rFonts w:ascii="Arial" w:hAnsi="Arial" w:cs="Arial"/>
          <w:b/>
          <w:sz w:val="20"/>
          <w:szCs w:val="20"/>
        </w:rPr>
        <w:t xml:space="preserve"> Hernández</w:t>
      </w:r>
      <w:r w:rsidRPr="00854ABA">
        <w:rPr>
          <w:rFonts w:ascii="Arial" w:hAnsi="Arial" w:cs="Arial"/>
          <w:sz w:val="20"/>
          <w:szCs w:val="20"/>
        </w:rPr>
        <w:t xml:space="preserve"> </w:t>
      </w:r>
      <w:r w:rsidRPr="00854ABA">
        <w:rPr>
          <w:rFonts w:ascii="Arial" w:hAnsi="Arial" w:cs="Arial"/>
          <w:bCs/>
          <w:sz w:val="20"/>
          <w:szCs w:val="20"/>
        </w:rPr>
        <w:t>Contralora de este su</w:t>
      </w:r>
      <w:r>
        <w:rPr>
          <w:rFonts w:ascii="Arial" w:hAnsi="Arial" w:cs="Arial"/>
          <w:bCs/>
          <w:sz w:val="20"/>
          <w:szCs w:val="20"/>
        </w:rPr>
        <w:t>jeto obligado e integrante del C</w:t>
      </w:r>
      <w:r w:rsidRPr="00854ABA">
        <w:rPr>
          <w:rFonts w:ascii="Arial" w:hAnsi="Arial" w:cs="Arial"/>
          <w:bCs/>
          <w:sz w:val="20"/>
          <w:szCs w:val="20"/>
        </w:rPr>
        <w:t>omité</w:t>
      </w:r>
      <w:r>
        <w:rPr>
          <w:rFonts w:ascii="Arial" w:hAnsi="Arial" w:cs="Arial"/>
          <w:bCs/>
          <w:sz w:val="20"/>
          <w:szCs w:val="20"/>
        </w:rPr>
        <w:t xml:space="preserve"> y</w:t>
      </w:r>
      <w:r w:rsidRPr="0083242C">
        <w:rPr>
          <w:rFonts w:ascii="Arial" w:hAnsi="Arial" w:cs="Arial"/>
          <w:bCs/>
          <w:sz w:val="20"/>
          <w:szCs w:val="20"/>
        </w:rPr>
        <w:t xml:space="preserve"> </w:t>
      </w:r>
      <w:r w:rsidRPr="0083242C">
        <w:rPr>
          <w:rFonts w:ascii="Arial" w:hAnsi="Arial" w:cs="Arial"/>
          <w:sz w:val="20"/>
          <w:szCs w:val="20"/>
        </w:rPr>
        <w:t xml:space="preserve">el </w:t>
      </w:r>
      <w:r w:rsidRPr="0083242C">
        <w:rPr>
          <w:rFonts w:ascii="Arial" w:hAnsi="Arial" w:cs="Arial"/>
          <w:b/>
          <w:bCs/>
          <w:sz w:val="20"/>
          <w:szCs w:val="20"/>
        </w:rPr>
        <w:t>Lic. José Antonio Castañeda Castellanos</w:t>
      </w:r>
      <w:r w:rsidRPr="0083242C">
        <w:rPr>
          <w:rFonts w:ascii="Arial" w:hAnsi="Arial" w:cs="Arial"/>
          <w:sz w:val="20"/>
          <w:szCs w:val="20"/>
        </w:rPr>
        <w:t>, en su carácter de Presidente del Comité de Transparencia y Director Jurídico, ello con el objeto de dar inicio y desahogar la presente s</w:t>
      </w:r>
      <w:r w:rsidRPr="00854ABA">
        <w:rPr>
          <w:rFonts w:ascii="Arial" w:hAnsi="Arial" w:cs="Arial"/>
          <w:sz w:val="20"/>
          <w:szCs w:val="20"/>
        </w:rPr>
        <w:t xml:space="preserve">esión </w:t>
      </w:r>
      <w:r>
        <w:rPr>
          <w:rFonts w:ascii="Arial" w:hAnsi="Arial" w:cs="Arial"/>
          <w:sz w:val="20"/>
          <w:szCs w:val="20"/>
        </w:rPr>
        <w:t>extra</w:t>
      </w:r>
      <w:r w:rsidRPr="00854ABA">
        <w:rPr>
          <w:rFonts w:ascii="Arial" w:hAnsi="Arial" w:cs="Arial"/>
          <w:sz w:val="20"/>
          <w:szCs w:val="20"/>
        </w:rPr>
        <w:t>ordinaria de conformidad con lo establecido en los artículos 29 y 30 de la Ley de Transparencia y Acceso a la Información Pública del Estado de Jalisco y sus Municipios.</w:t>
      </w:r>
      <w:r w:rsidRPr="00854ABA">
        <w:rPr>
          <w:rFonts w:ascii="Arial" w:hAnsi="Arial" w:cs="Arial"/>
          <w:b/>
          <w:sz w:val="20"/>
          <w:szCs w:val="20"/>
        </w:rPr>
        <w:t xml:space="preserve"> </w:t>
      </w:r>
      <w:r w:rsidRPr="00854ABA">
        <w:rPr>
          <w:rFonts w:ascii="Arial" w:hAnsi="Arial" w:cs="Arial"/>
          <w:sz w:val="20"/>
          <w:szCs w:val="20"/>
        </w:rPr>
        <w:t xml:space="preserve">Por lo que en uso de la voz </w:t>
      </w:r>
      <w:r w:rsidRPr="00854ABA">
        <w:rPr>
          <w:rFonts w:ascii="Arial" w:hAnsi="Arial" w:cs="Arial"/>
          <w:b/>
          <w:sz w:val="20"/>
          <w:szCs w:val="20"/>
        </w:rPr>
        <w:t>el Lic. José Antonio Castañeda Castellanos,</w:t>
      </w:r>
      <w:r w:rsidRPr="00854ABA">
        <w:rPr>
          <w:rFonts w:ascii="Arial" w:hAnsi="Arial" w:cs="Arial"/>
          <w:sz w:val="20"/>
          <w:szCs w:val="20"/>
        </w:rPr>
        <w:t xml:space="preserve"> </w:t>
      </w:r>
      <w:proofErr w:type="gramStart"/>
      <w:r w:rsidRPr="00854ABA">
        <w:rPr>
          <w:rFonts w:ascii="Arial" w:hAnsi="Arial" w:cs="Arial"/>
          <w:sz w:val="20"/>
          <w:szCs w:val="20"/>
        </w:rPr>
        <w:t>Presidente</w:t>
      </w:r>
      <w:proofErr w:type="gramEnd"/>
      <w:r w:rsidRPr="00854ABA">
        <w:rPr>
          <w:rFonts w:ascii="Arial" w:hAnsi="Arial" w:cs="Arial"/>
          <w:sz w:val="20"/>
          <w:szCs w:val="20"/>
        </w:rPr>
        <w:t xml:space="preserve"> del Comité de Transparencia de este sujeto obligado, quien preside la misma de conformidad con la fracción I del artículo 28 de la Ley de Transparencia y Acceso a la Información Pública del Estado de Jalisco y sus Municipios, </w:t>
      </w:r>
      <w:r>
        <w:rPr>
          <w:rFonts w:ascii="Arial" w:hAnsi="Arial" w:cs="Arial"/>
          <w:sz w:val="20"/>
          <w:szCs w:val="20"/>
        </w:rPr>
        <w:t>dio lectura a la siguiente propuesta de:</w:t>
      </w:r>
    </w:p>
    <w:p w:rsidR="00CC6D59" w:rsidRDefault="00CC6D59" w:rsidP="00CC6D59">
      <w:pPr>
        <w:ind w:left="-993"/>
        <w:jc w:val="both"/>
        <w:rPr>
          <w:rFonts w:ascii="Arial" w:hAnsi="Arial" w:cs="Arial"/>
          <w:sz w:val="20"/>
          <w:szCs w:val="20"/>
        </w:rPr>
      </w:pPr>
    </w:p>
    <w:p w:rsidR="00CC6D59" w:rsidRDefault="00CC6D59" w:rsidP="00CC6D59">
      <w:pPr>
        <w:ind w:left="-993"/>
        <w:jc w:val="center"/>
        <w:rPr>
          <w:rFonts w:ascii="Arial" w:hAnsi="Arial" w:cs="Arial"/>
          <w:b/>
          <w:sz w:val="20"/>
          <w:szCs w:val="20"/>
        </w:rPr>
      </w:pPr>
      <w:r>
        <w:rPr>
          <w:rFonts w:ascii="Arial" w:hAnsi="Arial" w:cs="Arial"/>
          <w:b/>
          <w:sz w:val="20"/>
          <w:szCs w:val="20"/>
        </w:rPr>
        <w:t>ORDEN DEL DÍA</w:t>
      </w:r>
    </w:p>
    <w:p w:rsidR="00CC6D59" w:rsidRDefault="00CC6D59" w:rsidP="00CC6D59">
      <w:pPr>
        <w:ind w:left="-993"/>
        <w:jc w:val="center"/>
        <w:rPr>
          <w:rFonts w:ascii="Arial" w:hAnsi="Arial" w:cs="Arial"/>
          <w:b/>
          <w:sz w:val="20"/>
          <w:szCs w:val="20"/>
        </w:rPr>
      </w:pPr>
    </w:p>
    <w:p w:rsidR="00CC6D59" w:rsidRPr="00D40582" w:rsidRDefault="00CC6D59" w:rsidP="00CC6D59">
      <w:pPr>
        <w:pStyle w:val="Prrafodelista"/>
        <w:spacing w:after="0"/>
        <w:ind w:left="-993"/>
        <w:jc w:val="both"/>
        <w:rPr>
          <w:rFonts w:ascii="Arial" w:hAnsi="Arial" w:cs="Arial"/>
          <w:b/>
          <w:sz w:val="20"/>
          <w:szCs w:val="20"/>
        </w:rPr>
      </w:pPr>
      <w:r w:rsidRPr="00D40582">
        <w:rPr>
          <w:rFonts w:ascii="Arial" w:hAnsi="Arial" w:cs="Arial"/>
          <w:b/>
          <w:sz w:val="20"/>
          <w:szCs w:val="20"/>
        </w:rPr>
        <w:t xml:space="preserve">1.- Lista de asistencia, declaratoria de quórum legal, y apertura de la sesión. </w:t>
      </w:r>
    </w:p>
    <w:p w:rsidR="00CC6D59" w:rsidRPr="00D40582" w:rsidRDefault="00CC6D59" w:rsidP="00CC6D59">
      <w:pPr>
        <w:pStyle w:val="Prrafodelista"/>
        <w:spacing w:after="0"/>
        <w:ind w:left="-993"/>
        <w:jc w:val="both"/>
        <w:rPr>
          <w:rFonts w:ascii="Arial" w:hAnsi="Arial" w:cs="Arial"/>
          <w:b/>
          <w:sz w:val="20"/>
          <w:szCs w:val="20"/>
        </w:rPr>
      </w:pPr>
      <w:r w:rsidRPr="00D40582">
        <w:rPr>
          <w:rFonts w:ascii="Arial" w:hAnsi="Arial" w:cs="Arial"/>
          <w:b/>
          <w:sz w:val="20"/>
          <w:szCs w:val="20"/>
        </w:rPr>
        <w:t>2.- Lectura y aprobación del Orden del día.</w:t>
      </w:r>
    </w:p>
    <w:p w:rsidR="00505AC2" w:rsidRPr="00505AC2" w:rsidRDefault="00505AC2" w:rsidP="00AF20AB">
      <w:pPr>
        <w:pStyle w:val="Prrafodelista"/>
        <w:spacing w:after="0"/>
        <w:ind w:left="-993" w:right="-376"/>
        <w:jc w:val="both"/>
        <w:rPr>
          <w:rFonts w:ascii="Arial" w:hAnsi="Arial" w:cs="Arial"/>
          <w:b/>
          <w:sz w:val="20"/>
          <w:szCs w:val="20"/>
        </w:rPr>
      </w:pPr>
      <w:r w:rsidRPr="00505AC2">
        <w:rPr>
          <w:rFonts w:ascii="Arial" w:hAnsi="Arial" w:cs="Arial"/>
          <w:b/>
          <w:sz w:val="20"/>
          <w:szCs w:val="20"/>
        </w:rPr>
        <w:t xml:space="preserve">3.- Confirmación, modificación o revocación de la propuesta inicial de clasificación y protección de Información, relativa a las bitácoras de registro de ingreso y salida de usuarios, del centro de convivencia del este Organismo, del periodo de julio y agosto del año 2022, por contener datos personales identificativos como lo es el nombre y firma de los mismos y por ser información confidencial; propuesta a la cual alude el memorándum </w:t>
      </w:r>
      <w:r w:rsidR="00AF20AB" w:rsidRPr="00AF20AB">
        <w:rPr>
          <w:rFonts w:ascii="Arial" w:hAnsi="Arial" w:cs="Arial"/>
          <w:b/>
          <w:sz w:val="20"/>
          <w:szCs w:val="20"/>
        </w:rPr>
        <w:t xml:space="preserve">DJ/CCF/021/2022 </w:t>
      </w:r>
      <w:r w:rsidRPr="00505AC2">
        <w:rPr>
          <w:rFonts w:ascii="Arial" w:hAnsi="Arial" w:cs="Arial"/>
          <w:b/>
          <w:sz w:val="20"/>
          <w:szCs w:val="20"/>
        </w:rPr>
        <w:t>emitido por parte de</w:t>
      </w:r>
      <w:r w:rsidR="00AF20AB" w:rsidRPr="00AF20AB">
        <w:rPr>
          <w:rFonts w:ascii="Arial" w:hAnsi="Arial" w:cs="Arial"/>
          <w:b/>
          <w:sz w:val="20"/>
          <w:szCs w:val="20"/>
        </w:rPr>
        <w:t xml:space="preserve"> </w:t>
      </w:r>
      <w:r w:rsidR="00AF20AB" w:rsidRPr="00AF20AB">
        <w:rPr>
          <w:rFonts w:ascii="Arial" w:hAnsi="Arial" w:cs="Arial"/>
          <w:b/>
          <w:sz w:val="20"/>
          <w:szCs w:val="20"/>
        </w:rPr>
        <w:t>la Jefa del Centro de Convivencia Familiar de este Organismo,</w:t>
      </w:r>
      <w:r w:rsidRPr="00505AC2">
        <w:rPr>
          <w:rFonts w:ascii="Arial" w:hAnsi="Arial" w:cs="Arial"/>
          <w:b/>
          <w:sz w:val="20"/>
          <w:szCs w:val="20"/>
        </w:rPr>
        <w:t xml:space="preserve"> derivado de la solicitud de información con número de folio 140247022000103, a la que se le asignó el número de expediente UT/163/2022.</w:t>
      </w:r>
    </w:p>
    <w:p w:rsidR="00505AC2" w:rsidRPr="00505AC2" w:rsidRDefault="00505AC2" w:rsidP="00505AC2">
      <w:pPr>
        <w:pStyle w:val="Prrafodelista"/>
        <w:spacing w:after="0"/>
        <w:ind w:left="-993"/>
        <w:jc w:val="both"/>
        <w:rPr>
          <w:rFonts w:ascii="Arial" w:hAnsi="Arial" w:cs="Arial"/>
          <w:b/>
          <w:sz w:val="20"/>
          <w:szCs w:val="20"/>
        </w:rPr>
      </w:pPr>
      <w:r w:rsidRPr="00505AC2">
        <w:rPr>
          <w:rFonts w:ascii="Arial" w:hAnsi="Arial" w:cs="Arial"/>
          <w:b/>
          <w:sz w:val="20"/>
          <w:szCs w:val="20"/>
        </w:rPr>
        <w:t>4.- Asuntos Generales.</w:t>
      </w:r>
    </w:p>
    <w:p w:rsidR="00505AC2" w:rsidRPr="00505AC2" w:rsidRDefault="00505AC2" w:rsidP="00505AC2">
      <w:pPr>
        <w:pStyle w:val="Estilo"/>
        <w:ind w:left="-993"/>
        <w:rPr>
          <w:rFonts w:eastAsiaTheme="minorHAnsi"/>
          <w:b/>
          <w:sz w:val="20"/>
          <w:szCs w:val="20"/>
        </w:rPr>
      </w:pPr>
      <w:r w:rsidRPr="00505AC2">
        <w:rPr>
          <w:rFonts w:eastAsiaTheme="minorHAnsi"/>
          <w:b/>
          <w:sz w:val="20"/>
          <w:szCs w:val="20"/>
        </w:rPr>
        <w:t>5.- Clausura de la Sesión.</w:t>
      </w:r>
    </w:p>
    <w:p w:rsidR="00CC6D59" w:rsidRPr="00D40582" w:rsidRDefault="00CC6D59" w:rsidP="00CC6D59">
      <w:pPr>
        <w:pStyle w:val="Prrafodelista"/>
        <w:spacing w:after="0"/>
        <w:ind w:left="-993"/>
        <w:jc w:val="both"/>
        <w:rPr>
          <w:rFonts w:ascii="Arial" w:hAnsi="Arial" w:cs="Arial"/>
          <w:b/>
          <w:sz w:val="20"/>
          <w:szCs w:val="20"/>
        </w:rPr>
      </w:pPr>
    </w:p>
    <w:p w:rsidR="00CC6D59" w:rsidRPr="00417691" w:rsidRDefault="00CC6D59" w:rsidP="00CC6D59">
      <w:pPr>
        <w:ind w:left="-993"/>
        <w:jc w:val="center"/>
        <w:rPr>
          <w:rFonts w:ascii="Arial" w:hAnsi="Arial" w:cs="Arial"/>
          <w:b/>
          <w:sz w:val="20"/>
          <w:szCs w:val="20"/>
        </w:rPr>
      </w:pPr>
      <w:r w:rsidRPr="00417691">
        <w:rPr>
          <w:rFonts w:ascii="Arial" w:hAnsi="Arial" w:cs="Arial"/>
          <w:b/>
          <w:sz w:val="20"/>
          <w:szCs w:val="20"/>
        </w:rPr>
        <w:t>DESARROLLO DEL ORDEN DEL DÍA</w:t>
      </w:r>
    </w:p>
    <w:p w:rsidR="00CC6D59" w:rsidRDefault="00CC6D59" w:rsidP="00CC6D59">
      <w:pPr>
        <w:ind w:left="-993"/>
        <w:jc w:val="center"/>
        <w:rPr>
          <w:rFonts w:ascii="Arial" w:hAnsi="Arial" w:cs="Arial"/>
          <w:sz w:val="20"/>
          <w:szCs w:val="20"/>
        </w:rPr>
      </w:pPr>
    </w:p>
    <w:p w:rsidR="00505AC2" w:rsidRDefault="00CC6D59" w:rsidP="00CC6D59">
      <w:pPr>
        <w:ind w:left="-993" w:right="-376"/>
        <w:jc w:val="both"/>
        <w:rPr>
          <w:rFonts w:ascii="Arial" w:hAnsi="Arial" w:cs="Arial"/>
          <w:sz w:val="20"/>
          <w:szCs w:val="20"/>
        </w:rPr>
      </w:pPr>
      <w:r>
        <w:rPr>
          <w:rFonts w:ascii="Arial" w:hAnsi="Arial" w:cs="Arial"/>
          <w:b/>
          <w:sz w:val="20"/>
          <w:szCs w:val="20"/>
        </w:rPr>
        <w:t xml:space="preserve">1.- </w:t>
      </w:r>
      <w:r w:rsidRPr="00854ABA">
        <w:rPr>
          <w:rFonts w:ascii="Arial" w:hAnsi="Arial" w:cs="Arial"/>
          <w:b/>
          <w:sz w:val="20"/>
          <w:szCs w:val="20"/>
        </w:rPr>
        <w:t>Lista de Asistencia,</w:t>
      </w:r>
      <w:r>
        <w:rPr>
          <w:rFonts w:ascii="Arial" w:hAnsi="Arial" w:cs="Arial"/>
          <w:b/>
          <w:sz w:val="20"/>
          <w:szCs w:val="20"/>
        </w:rPr>
        <w:t xml:space="preserve"> declaratoria del quórum Legal y apertura de la sesión.-  </w:t>
      </w:r>
      <w:r w:rsidRPr="00854ABA">
        <w:rPr>
          <w:rFonts w:ascii="Arial" w:hAnsi="Arial" w:cs="Arial"/>
          <w:sz w:val="20"/>
          <w:szCs w:val="20"/>
        </w:rPr>
        <w:t xml:space="preserve">Voz del </w:t>
      </w:r>
      <w:r w:rsidRPr="00854ABA">
        <w:rPr>
          <w:rFonts w:ascii="Arial" w:hAnsi="Arial" w:cs="Arial"/>
          <w:b/>
          <w:sz w:val="20"/>
          <w:szCs w:val="20"/>
        </w:rPr>
        <w:t>Lic. José Antonio Castañeda Castellanos</w:t>
      </w:r>
      <w:r w:rsidRPr="00854ABA">
        <w:rPr>
          <w:rFonts w:ascii="Arial" w:hAnsi="Arial" w:cs="Arial"/>
          <w:b/>
          <w:bCs/>
          <w:sz w:val="20"/>
          <w:szCs w:val="20"/>
        </w:rPr>
        <w:t>,</w:t>
      </w:r>
      <w:r w:rsidRPr="00854ABA">
        <w:rPr>
          <w:rFonts w:ascii="Arial" w:hAnsi="Arial" w:cs="Arial"/>
          <w:bCs/>
          <w:sz w:val="20"/>
          <w:szCs w:val="20"/>
        </w:rPr>
        <w:t xml:space="preserve"> Presidente del Comité</w:t>
      </w:r>
      <w:r w:rsidRPr="00854ABA">
        <w:rPr>
          <w:rFonts w:ascii="Arial" w:hAnsi="Arial" w:cs="Arial"/>
          <w:sz w:val="20"/>
          <w:szCs w:val="20"/>
        </w:rPr>
        <w:t xml:space="preserve"> de Transparencia: le solicito al </w:t>
      </w:r>
      <w:r w:rsidRPr="00854ABA">
        <w:rPr>
          <w:rFonts w:ascii="Arial" w:hAnsi="Arial" w:cs="Arial"/>
          <w:b/>
          <w:bCs/>
          <w:sz w:val="20"/>
          <w:szCs w:val="20"/>
        </w:rPr>
        <w:t xml:space="preserve">Lic. Miguel Escalante Vázquez, </w:t>
      </w:r>
      <w:r w:rsidRPr="00854ABA">
        <w:rPr>
          <w:rFonts w:ascii="Arial" w:hAnsi="Arial" w:cs="Arial"/>
          <w:sz w:val="20"/>
          <w:szCs w:val="20"/>
        </w:rPr>
        <w:t>Secretario de este comité,</w:t>
      </w:r>
      <w:r w:rsidRPr="00854ABA">
        <w:rPr>
          <w:rFonts w:ascii="Arial" w:hAnsi="Arial" w:cs="Arial"/>
          <w:bCs/>
          <w:sz w:val="20"/>
          <w:szCs w:val="20"/>
        </w:rPr>
        <w:t xml:space="preserve"> </w:t>
      </w:r>
      <w:r w:rsidRPr="00854ABA">
        <w:rPr>
          <w:rFonts w:ascii="Arial" w:hAnsi="Arial" w:cs="Arial"/>
          <w:sz w:val="20"/>
          <w:szCs w:val="20"/>
        </w:rPr>
        <w:t>nos haga favor de pasar la lista de asistencia a los presentes</w:t>
      </w:r>
      <w:r w:rsidRPr="00854ABA">
        <w:rPr>
          <w:rFonts w:ascii="Arial" w:hAnsi="Arial" w:cs="Arial"/>
          <w:b/>
          <w:sz w:val="20"/>
          <w:szCs w:val="20"/>
        </w:rPr>
        <w:t xml:space="preserve">: </w:t>
      </w:r>
      <w:r w:rsidRPr="00854ABA">
        <w:rPr>
          <w:rFonts w:ascii="Arial" w:hAnsi="Arial" w:cs="Arial"/>
          <w:sz w:val="20"/>
          <w:szCs w:val="20"/>
        </w:rPr>
        <w:t xml:space="preserve">Voz del </w:t>
      </w:r>
      <w:r w:rsidRPr="00854ABA">
        <w:rPr>
          <w:rFonts w:ascii="Arial" w:hAnsi="Arial" w:cs="Arial"/>
          <w:b/>
          <w:bCs/>
          <w:sz w:val="20"/>
          <w:szCs w:val="20"/>
        </w:rPr>
        <w:t>Lic. Miguel Escalante Vázquez:</w:t>
      </w:r>
      <w:r w:rsidRPr="00854ABA">
        <w:rPr>
          <w:rFonts w:ascii="Arial" w:hAnsi="Arial" w:cs="Arial"/>
          <w:sz w:val="20"/>
          <w:szCs w:val="20"/>
        </w:rPr>
        <w:t xml:space="preserve"> Claro que sí Presidente:</w:t>
      </w:r>
      <w:r w:rsidRPr="00854ABA">
        <w:rPr>
          <w:rFonts w:ascii="Arial" w:hAnsi="Arial" w:cs="Arial"/>
          <w:b/>
          <w:sz w:val="20"/>
          <w:szCs w:val="20"/>
        </w:rPr>
        <w:t xml:space="preserve"> ¿Lic. José Antonio Castañeda Castellanos?</w:t>
      </w:r>
      <w:r w:rsidRPr="00854ABA">
        <w:rPr>
          <w:rFonts w:ascii="Arial" w:hAnsi="Arial" w:cs="Arial"/>
          <w:b/>
          <w:bCs/>
          <w:sz w:val="20"/>
          <w:szCs w:val="20"/>
        </w:rPr>
        <w:t>,</w:t>
      </w:r>
      <w:r w:rsidRPr="00854ABA">
        <w:rPr>
          <w:rFonts w:ascii="Arial" w:hAnsi="Arial" w:cs="Arial"/>
          <w:bCs/>
          <w:sz w:val="20"/>
          <w:szCs w:val="20"/>
        </w:rPr>
        <w:t xml:space="preserve"> ¡presente!,</w:t>
      </w:r>
      <w:r w:rsidRPr="00854ABA">
        <w:rPr>
          <w:rFonts w:ascii="Arial" w:hAnsi="Arial" w:cs="Arial"/>
          <w:b/>
          <w:bCs/>
          <w:sz w:val="20"/>
          <w:szCs w:val="20"/>
        </w:rPr>
        <w:t xml:space="preserve"> ¿Lic. </w:t>
      </w:r>
      <w:r w:rsidRPr="00854ABA">
        <w:rPr>
          <w:rFonts w:ascii="Arial" w:hAnsi="Arial" w:cs="Arial"/>
          <w:b/>
          <w:sz w:val="20"/>
          <w:szCs w:val="20"/>
        </w:rPr>
        <w:t xml:space="preserve">Berenice </w:t>
      </w:r>
      <w:proofErr w:type="spellStart"/>
      <w:r w:rsidRPr="00854ABA">
        <w:rPr>
          <w:rFonts w:ascii="Arial" w:hAnsi="Arial" w:cs="Arial"/>
          <w:b/>
          <w:sz w:val="20"/>
          <w:szCs w:val="20"/>
        </w:rPr>
        <w:t>Cárabez</w:t>
      </w:r>
      <w:proofErr w:type="spellEnd"/>
      <w:r w:rsidRPr="00854ABA">
        <w:rPr>
          <w:rFonts w:ascii="Arial" w:hAnsi="Arial" w:cs="Arial"/>
          <w:b/>
          <w:sz w:val="20"/>
          <w:szCs w:val="20"/>
        </w:rPr>
        <w:t xml:space="preserve"> Hernández?</w:t>
      </w:r>
      <w:r w:rsidRPr="00854ABA">
        <w:rPr>
          <w:rFonts w:ascii="Arial" w:hAnsi="Arial" w:cs="Arial"/>
          <w:b/>
          <w:bCs/>
          <w:sz w:val="20"/>
          <w:szCs w:val="20"/>
        </w:rPr>
        <w:t xml:space="preserve">, </w:t>
      </w:r>
      <w:r w:rsidRPr="00854ABA">
        <w:rPr>
          <w:rFonts w:ascii="Arial" w:hAnsi="Arial" w:cs="Arial"/>
          <w:bCs/>
          <w:sz w:val="20"/>
          <w:szCs w:val="20"/>
        </w:rPr>
        <w:t>¡presente!,</w:t>
      </w:r>
      <w:r w:rsidRPr="00854ABA">
        <w:rPr>
          <w:rFonts w:ascii="Arial" w:hAnsi="Arial" w:cs="Arial"/>
          <w:b/>
          <w:bCs/>
          <w:sz w:val="20"/>
          <w:szCs w:val="20"/>
        </w:rPr>
        <w:t xml:space="preserve"> ¿Lic. Miguel Escalante Vázquez?, </w:t>
      </w:r>
      <w:r w:rsidRPr="00854ABA">
        <w:rPr>
          <w:rFonts w:ascii="Arial" w:hAnsi="Arial" w:cs="Arial"/>
          <w:bCs/>
          <w:sz w:val="20"/>
          <w:szCs w:val="20"/>
        </w:rPr>
        <w:t>¡presente!. V</w:t>
      </w:r>
      <w:r w:rsidRPr="00854ABA">
        <w:rPr>
          <w:rFonts w:ascii="Arial" w:hAnsi="Arial" w:cs="Arial"/>
          <w:sz w:val="20"/>
          <w:szCs w:val="20"/>
        </w:rPr>
        <w:t xml:space="preserve">oz del </w:t>
      </w:r>
      <w:r w:rsidRPr="00854ABA">
        <w:rPr>
          <w:rFonts w:ascii="Arial" w:hAnsi="Arial" w:cs="Arial"/>
          <w:b/>
          <w:sz w:val="20"/>
          <w:szCs w:val="20"/>
        </w:rPr>
        <w:t>Lic. José Antonio Castañeda Castellanos</w:t>
      </w:r>
      <w:r w:rsidRPr="00854ABA">
        <w:rPr>
          <w:rFonts w:ascii="Arial" w:hAnsi="Arial" w:cs="Arial"/>
          <w:b/>
          <w:bCs/>
          <w:sz w:val="20"/>
          <w:szCs w:val="20"/>
        </w:rPr>
        <w:t xml:space="preserve">, </w:t>
      </w:r>
      <w:proofErr w:type="gramStart"/>
      <w:r w:rsidRPr="00854ABA">
        <w:rPr>
          <w:rFonts w:ascii="Arial" w:hAnsi="Arial" w:cs="Arial"/>
          <w:b/>
          <w:bCs/>
          <w:sz w:val="20"/>
          <w:szCs w:val="20"/>
        </w:rPr>
        <w:t>Presidente</w:t>
      </w:r>
      <w:proofErr w:type="gramEnd"/>
      <w:r w:rsidRPr="00854ABA">
        <w:rPr>
          <w:rFonts w:ascii="Arial" w:hAnsi="Arial" w:cs="Arial"/>
          <w:b/>
          <w:bCs/>
          <w:sz w:val="20"/>
          <w:szCs w:val="20"/>
        </w:rPr>
        <w:t xml:space="preserve"> del Comité</w:t>
      </w:r>
      <w:r w:rsidRPr="00854ABA">
        <w:rPr>
          <w:rFonts w:ascii="Arial" w:hAnsi="Arial" w:cs="Arial"/>
          <w:b/>
          <w:sz w:val="20"/>
          <w:szCs w:val="20"/>
        </w:rPr>
        <w:t xml:space="preserve"> de Transparencia </w:t>
      </w:r>
      <w:r w:rsidRPr="00854ABA">
        <w:rPr>
          <w:rFonts w:ascii="Arial" w:hAnsi="Arial" w:cs="Arial"/>
          <w:b/>
          <w:bCs/>
          <w:sz w:val="20"/>
          <w:szCs w:val="20"/>
        </w:rPr>
        <w:t xml:space="preserve">del </w:t>
      </w:r>
      <w:r>
        <w:rPr>
          <w:rFonts w:ascii="Arial" w:hAnsi="Arial" w:cs="Arial"/>
          <w:b/>
          <w:bCs/>
          <w:sz w:val="20"/>
          <w:szCs w:val="20"/>
        </w:rPr>
        <w:t xml:space="preserve">OPD denominado </w:t>
      </w:r>
      <w:r w:rsidRPr="00854ABA">
        <w:rPr>
          <w:rFonts w:ascii="Arial" w:hAnsi="Arial" w:cs="Arial"/>
          <w:b/>
          <w:sz w:val="20"/>
          <w:szCs w:val="20"/>
        </w:rPr>
        <w:t xml:space="preserve">Sistema para el Desarrollo Integral de la Familia del Municipio de </w:t>
      </w:r>
      <w:r>
        <w:rPr>
          <w:rFonts w:ascii="Arial" w:hAnsi="Arial" w:cs="Arial"/>
          <w:b/>
          <w:sz w:val="20"/>
          <w:szCs w:val="20"/>
        </w:rPr>
        <w:t>Guadalajara</w:t>
      </w:r>
      <w:r w:rsidRPr="00854ABA">
        <w:rPr>
          <w:rFonts w:ascii="Arial" w:hAnsi="Arial" w:cs="Arial"/>
          <w:b/>
          <w:sz w:val="20"/>
          <w:szCs w:val="20"/>
        </w:rPr>
        <w:t xml:space="preserve"> Jalisco</w:t>
      </w:r>
      <w:r>
        <w:rPr>
          <w:rFonts w:ascii="Arial" w:hAnsi="Arial" w:cs="Arial"/>
          <w:b/>
          <w:sz w:val="20"/>
          <w:szCs w:val="20"/>
        </w:rPr>
        <w:t xml:space="preserve">. </w:t>
      </w:r>
      <w:r w:rsidRPr="00854ABA">
        <w:rPr>
          <w:rFonts w:ascii="Arial" w:hAnsi="Arial" w:cs="Arial"/>
          <w:sz w:val="20"/>
          <w:szCs w:val="20"/>
        </w:rPr>
        <w:t xml:space="preserve"> Vista la verificación de la lista de asistencia y en razón de que nos encontramos todos los miembros del Comité de Transparencia, hago la correspondiente declaratoria del quórum legal, para la cel</w:t>
      </w:r>
      <w:r>
        <w:rPr>
          <w:rFonts w:ascii="Arial" w:hAnsi="Arial" w:cs="Arial"/>
          <w:sz w:val="20"/>
          <w:szCs w:val="20"/>
        </w:rPr>
        <w:t xml:space="preserve">ebración de la presente sesión, por lo que todos los </w:t>
      </w:r>
    </w:p>
    <w:p w:rsidR="00505AC2" w:rsidRDefault="00505AC2" w:rsidP="00CC6D59">
      <w:pPr>
        <w:ind w:left="-993" w:right="-376"/>
        <w:jc w:val="both"/>
        <w:rPr>
          <w:rFonts w:ascii="Arial" w:hAnsi="Arial" w:cs="Arial"/>
          <w:sz w:val="20"/>
          <w:szCs w:val="20"/>
        </w:rPr>
      </w:pPr>
    </w:p>
    <w:p w:rsidR="00505AC2" w:rsidRDefault="00505AC2" w:rsidP="00CC6D59">
      <w:pPr>
        <w:ind w:left="-993" w:right="-376"/>
        <w:jc w:val="both"/>
        <w:rPr>
          <w:rFonts w:ascii="Arial" w:hAnsi="Arial" w:cs="Arial"/>
          <w:sz w:val="20"/>
          <w:szCs w:val="20"/>
        </w:rPr>
      </w:pPr>
    </w:p>
    <w:p w:rsidR="00505AC2" w:rsidRDefault="00505AC2" w:rsidP="00CC6D59">
      <w:pPr>
        <w:ind w:left="-993" w:right="-376"/>
        <w:jc w:val="both"/>
        <w:rPr>
          <w:rFonts w:ascii="Arial" w:hAnsi="Arial" w:cs="Arial"/>
          <w:sz w:val="20"/>
          <w:szCs w:val="20"/>
        </w:rPr>
      </w:pPr>
    </w:p>
    <w:p w:rsidR="00505AC2" w:rsidRDefault="00505AC2" w:rsidP="00CC6D59">
      <w:pPr>
        <w:ind w:left="-993" w:right="-376"/>
        <w:jc w:val="both"/>
        <w:rPr>
          <w:rFonts w:ascii="Arial" w:hAnsi="Arial" w:cs="Arial"/>
          <w:sz w:val="20"/>
          <w:szCs w:val="20"/>
        </w:rPr>
      </w:pPr>
    </w:p>
    <w:p w:rsidR="00505AC2" w:rsidRDefault="00505AC2" w:rsidP="00CC6D59">
      <w:pPr>
        <w:ind w:left="-993" w:right="-376"/>
        <w:jc w:val="both"/>
        <w:rPr>
          <w:rFonts w:ascii="Arial" w:hAnsi="Arial" w:cs="Arial"/>
          <w:sz w:val="20"/>
          <w:szCs w:val="20"/>
        </w:rPr>
      </w:pPr>
    </w:p>
    <w:p w:rsidR="00505AC2" w:rsidRDefault="00505AC2" w:rsidP="00CC6D59">
      <w:pPr>
        <w:ind w:left="-993" w:right="-376"/>
        <w:jc w:val="both"/>
        <w:rPr>
          <w:rFonts w:ascii="Arial" w:hAnsi="Arial" w:cs="Arial"/>
          <w:sz w:val="20"/>
          <w:szCs w:val="20"/>
        </w:rPr>
      </w:pPr>
    </w:p>
    <w:p w:rsidR="00505AC2" w:rsidRDefault="00505AC2" w:rsidP="00CC6D59">
      <w:pPr>
        <w:ind w:left="-993" w:right="-376"/>
        <w:jc w:val="both"/>
        <w:rPr>
          <w:rFonts w:ascii="Arial" w:hAnsi="Arial" w:cs="Arial"/>
          <w:sz w:val="20"/>
          <w:szCs w:val="20"/>
        </w:rPr>
      </w:pPr>
    </w:p>
    <w:p w:rsidR="00505AC2" w:rsidRDefault="00505AC2" w:rsidP="00CC6D59">
      <w:pPr>
        <w:ind w:left="-993" w:right="-376"/>
        <w:jc w:val="both"/>
        <w:rPr>
          <w:rFonts w:ascii="Arial" w:hAnsi="Arial" w:cs="Arial"/>
          <w:sz w:val="20"/>
          <w:szCs w:val="20"/>
        </w:rPr>
      </w:pPr>
    </w:p>
    <w:p w:rsidR="00505AC2" w:rsidRDefault="00505AC2" w:rsidP="00CC6D59">
      <w:pPr>
        <w:ind w:left="-993" w:right="-376"/>
        <w:jc w:val="both"/>
        <w:rPr>
          <w:rFonts w:ascii="Arial" w:hAnsi="Arial" w:cs="Arial"/>
          <w:sz w:val="20"/>
          <w:szCs w:val="20"/>
        </w:rPr>
      </w:pPr>
    </w:p>
    <w:p w:rsidR="00505AC2" w:rsidRDefault="00505AC2" w:rsidP="00CC6D59">
      <w:pPr>
        <w:ind w:left="-993" w:right="-376"/>
        <w:jc w:val="both"/>
        <w:rPr>
          <w:rFonts w:ascii="Arial" w:hAnsi="Arial" w:cs="Arial"/>
          <w:sz w:val="20"/>
          <w:szCs w:val="20"/>
        </w:rPr>
      </w:pPr>
    </w:p>
    <w:p w:rsidR="00505AC2" w:rsidRDefault="00505AC2" w:rsidP="00CC6D59">
      <w:pPr>
        <w:ind w:left="-993" w:right="-376"/>
        <w:jc w:val="both"/>
        <w:rPr>
          <w:rFonts w:ascii="Arial" w:hAnsi="Arial" w:cs="Arial"/>
          <w:sz w:val="20"/>
          <w:szCs w:val="20"/>
        </w:rPr>
      </w:pPr>
    </w:p>
    <w:p w:rsidR="00CC6D59" w:rsidRDefault="00CC6D59" w:rsidP="00CC6D59">
      <w:pPr>
        <w:ind w:left="-993" w:right="-376"/>
        <w:jc w:val="both"/>
        <w:rPr>
          <w:rFonts w:ascii="Arial" w:hAnsi="Arial" w:cs="Arial"/>
          <w:b/>
          <w:sz w:val="20"/>
          <w:szCs w:val="20"/>
        </w:rPr>
      </w:pPr>
      <w:r>
        <w:rPr>
          <w:rFonts w:ascii="Arial" w:hAnsi="Arial" w:cs="Arial"/>
          <w:sz w:val="20"/>
          <w:szCs w:val="20"/>
        </w:rPr>
        <w:t xml:space="preserve">acuerdos tomados en esta sesión surtirán sus efectos legales correspondientes, </w:t>
      </w:r>
      <w:r w:rsidRPr="00854ABA">
        <w:rPr>
          <w:rFonts w:ascii="Arial" w:hAnsi="Arial" w:cs="Arial"/>
          <w:sz w:val="20"/>
          <w:szCs w:val="20"/>
        </w:rPr>
        <w:t>de conformidad con el punto 2 del artículo 29 de la Ley de Transparencia y Acceso a la Información Pública del Estado de Jalisco y sus Municipios.</w:t>
      </w:r>
    </w:p>
    <w:p w:rsidR="00CC6D59" w:rsidRDefault="00CC6D59" w:rsidP="00CC6D59">
      <w:pPr>
        <w:ind w:left="-993"/>
        <w:jc w:val="both"/>
        <w:rPr>
          <w:rFonts w:ascii="Arial" w:hAnsi="Arial" w:cs="Arial"/>
          <w:b/>
          <w:sz w:val="20"/>
          <w:szCs w:val="20"/>
        </w:rPr>
      </w:pPr>
    </w:p>
    <w:p w:rsidR="00CC6D59" w:rsidRDefault="00CC6D59" w:rsidP="004B7298">
      <w:pPr>
        <w:pStyle w:val="Prrafodelista"/>
        <w:spacing w:after="0"/>
        <w:ind w:left="-993" w:right="-376"/>
        <w:jc w:val="both"/>
        <w:rPr>
          <w:rFonts w:ascii="Arial" w:hAnsi="Arial" w:cs="Arial"/>
          <w:sz w:val="20"/>
          <w:szCs w:val="20"/>
        </w:rPr>
      </w:pPr>
      <w:r>
        <w:rPr>
          <w:rFonts w:ascii="Arial" w:hAnsi="Arial" w:cs="Arial"/>
          <w:b/>
          <w:sz w:val="20"/>
          <w:szCs w:val="20"/>
        </w:rPr>
        <w:t>2.-</w:t>
      </w:r>
      <w:r w:rsidRPr="00854ABA">
        <w:rPr>
          <w:rFonts w:ascii="Arial" w:hAnsi="Arial" w:cs="Arial"/>
          <w:b/>
          <w:sz w:val="20"/>
          <w:szCs w:val="20"/>
        </w:rPr>
        <w:t xml:space="preserve"> Lectura y aproba</w:t>
      </w:r>
      <w:r>
        <w:rPr>
          <w:rFonts w:ascii="Arial" w:hAnsi="Arial" w:cs="Arial"/>
          <w:b/>
          <w:sz w:val="20"/>
          <w:szCs w:val="20"/>
        </w:rPr>
        <w:t xml:space="preserve">ción del Orden del día. Voz </w:t>
      </w:r>
      <w:r w:rsidRPr="00854ABA">
        <w:rPr>
          <w:rFonts w:ascii="Arial" w:hAnsi="Arial" w:cs="Arial"/>
          <w:b/>
          <w:sz w:val="20"/>
          <w:szCs w:val="20"/>
        </w:rPr>
        <w:t>Lic. José Antonio Castañeda Castellanos,</w:t>
      </w:r>
      <w:r w:rsidRPr="00854ABA">
        <w:rPr>
          <w:rFonts w:ascii="Arial" w:hAnsi="Arial" w:cs="Arial"/>
          <w:b/>
          <w:bCs/>
        </w:rPr>
        <w:t xml:space="preserve"> </w:t>
      </w:r>
      <w:proofErr w:type="gramStart"/>
      <w:r>
        <w:rPr>
          <w:rFonts w:ascii="Arial" w:hAnsi="Arial" w:cs="Arial"/>
          <w:bCs/>
          <w:sz w:val="20"/>
          <w:szCs w:val="20"/>
        </w:rPr>
        <w:t>P</w:t>
      </w:r>
      <w:r w:rsidRPr="00854ABA">
        <w:rPr>
          <w:rFonts w:ascii="Arial" w:hAnsi="Arial" w:cs="Arial"/>
          <w:bCs/>
          <w:sz w:val="20"/>
          <w:szCs w:val="20"/>
        </w:rPr>
        <w:t>residente</w:t>
      </w:r>
      <w:proofErr w:type="gramEnd"/>
      <w:r w:rsidRPr="00854ABA">
        <w:rPr>
          <w:rFonts w:ascii="Arial" w:hAnsi="Arial" w:cs="Arial"/>
          <w:bCs/>
          <w:sz w:val="20"/>
          <w:szCs w:val="20"/>
        </w:rPr>
        <w:t xml:space="preserve"> del Comité</w:t>
      </w:r>
      <w:r w:rsidR="00710F13">
        <w:rPr>
          <w:rFonts w:ascii="Arial" w:hAnsi="Arial" w:cs="Arial"/>
          <w:bCs/>
          <w:sz w:val="20"/>
          <w:szCs w:val="20"/>
        </w:rPr>
        <w:t xml:space="preserve">: </w:t>
      </w:r>
      <w:r w:rsidR="00710F13" w:rsidRPr="00854ABA">
        <w:rPr>
          <w:rFonts w:ascii="Arial" w:hAnsi="Arial" w:cs="Arial"/>
          <w:sz w:val="20"/>
          <w:szCs w:val="20"/>
        </w:rPr>
        <w:t>le</w:t>
      </w:r>
      <w:r w:rsidR="00A708EF">
        <w:rPr>
          <w:rFonts w:ascii="Arial" w:hAnsi="Arial" w:cs="Arial"/>
          <w:sz w:val="20"/>
          <w:szCs w:val="20"/>
        </w:rPr>
        <w:t xml:space="preserve"> solicito al Lic. Miguel Escalante Vázquez, de lectura al presente punto. </w:t>
      </w:r>
      <w:r w:rsidR="00A708EF">
        <w:rPr>
          <w:rFonts w:ascii="Arial" w:hAnsi="Arial" w:cs="Arial"/>
          <w:b/>
          <w:sz w:val="20"/>
          <w:szCs w:val="20"/>
        </w:rPr>
        <w:t xml:space="preserve">Voz </w:t>
      </w:r>
      <w:r w:rsidR="00A708EF" w:rsidRPr="00854ABA">
        <w:rPr>
          <w:rFonts w:ascii="Arial" w:hAnsi="Arial" w:cs="Arial"/>
          <w:b/>
          <w:bCs/>
          <w:sz w:val="20"/>
          <w:szCs w:val="20"/>
        </w:rPr>
        <w:t>Lic. Miguel Escalante Vázquez</w:t>
      </w:r>
      <w:r w:rsidR="00A708EF" w:rsidRPr="00854ABA">
        <w:rPr>
          <w:rFonts w:ascii="Arial" w:hAnsi="Arial" w:cs="Arial"/>
          <w:sz w:val="20"/>
          <w:szCs w:val="20"/>
        </w:rPr>
        <w:t xml:space="preserve"> en su carácter de </w:t>
      </w:r>
      <w:r w:rsidR="00A708EF" w:rsidRPr="00854ABA">
        <w:rPr>
          <w:rFonts w:ascii="Arial" w:hAnsi="Arial" w:cs="Arial"/>
          <w:bCs/>
          <w:sz w:val="20"/>
          <w:szCs w:val="20"/>
        </w:rPr>
        <w:t>Titular</w:t>
      </w:r>
      <w:r w:rsidR="00A708EF" w:rsidRPr="00854ABA">
        <w:rPr>
          <w:rFonts w:ascii="Arial" w:hAnsi="Arial" w:cs="Arial"/>
          <w:b/>
          <w:bCs/>
          <w:sz w:val="20"/>
          <w:szCs w:val="20"/>
        </w:rPr>
        <w:t xml:space="preserve"> </w:t>
      </w:r>
      <w:r w:rsidR="00A708EF" w:rsidRPr="00854ABA">
        <w:rPr>
          <w:rFonts w:ascii="Arial" w:hAnsi="Arial" w:cs="Arial"/>
          <w:bCs/>
          <w:sz w:val="20"/>
          <w:szCs w:val="20"/>
        </w:rPr>
        <w:t>de la Unidad de Transparencia</w:t>
      </w:r>
      <w:r w:rsidR="00A708EF" w:rsidRPr="00A708EF">
        <w:rPr>
          <w:rFonts w:ascii="Arial" w:hAnsi="Arial" w:cs="Arial"/>
          <w:bCs/>
          <w:sz w:val="20"/>
          <w:szCs w:val="20"/>
        </w:rPr>
        <w:t xml:space="preserve"> y Secretario del </w:t>
      </w:r>
      <w:proofErr w:type="gramStart"/>
      <w:r w:rsidR="00A708EF" w:rsidRPr="00A708EF">
        <w:rPr>
          <w:rFonts w:ascii="Arial" w:hAnsi="Arial" w:cs="Arial"/>
          <w:bCs/>
          <w:sz w:val="20"/>
          <w:szCs w:val="20"/>
        </w:rPr>
        <w:t>Comité</w:t>
      </w:r>
      <w:r w:rsidR="00A708EF" w:rsidRPr="00A708EF">
        <w:rPr>
          <w:rFonts w:ascii="Arial" w:hAnsi="Arial" w:cs="Arial"/>
          <w:bCs/>
          <w:sz w:val="20"/>
          <w:szCs w:val="20"/>
        </w:rPr>
        <w:t>.-</w:t>
      </w:r>
      <w:proofErr w:type="gramEnd"/>
      <w:r w:rsidR="00A708EF" w:rsidRPr="00A708EF">
        <w:rPr>
          <w:rFonts w:ascii="Arial" w:hAnsi="Arial" w:cs="Arial"/>
          <w:bCs/>
          <w:sz w:val="20"/>
          <w:szCs w:val="20"/>
        </w:rPr>
        <w:t xml:space="preserve"> </w:t>
      </w:r>
      <w:r w:rsidR="00A708EF" w:rsidRPr="00A708EF">
        <w:rPr>
          <w:rFonts w:ascii="Arial" w:hAnsi="Arial" w:cs="Arial"/>
          <w:bCs/>
          <w:sz w:val="20"/>
          <w:szCs w:val="20"/>
        </w:rPr>
        <w:t xml:space="preserve">1.- Lista de asistencia, declaratoria de quórum legal, y apertura de la sesión. </w:t>
      </w:r>
      <w:r w:rsidR="00A708EF" w:rsidRPr="00A708EF">
        <w:rPr>
          <w:rFonts w:ascii="Arial" w:hAnsi="Arial" w:cs="Arial"/>
          <w:bCs/>
          <w:sz w:val="20"/>
          <w:szCs w:val="20"/>
        </w:rPr>
        <w:t xml:space="preserve"> </w:t>
      </w:r>
      <w:r w:rsidR="00A708EF" w:rsidRPr="00A708EF">
        <w:rPr>
          <w:rFonts w:ascii="Arial" w:hAnsi="Arial" w:cs="Arial"/>
          <w:bCs/>
          <w:sz w:val="20"/>
          <w:szCs w:val="20"/>
        </w:rPr>
        <w:t>2.- Lectura y aprobación del Orden del día.</w:t>
      </w:r>
      <w:r w:rsidR="00A708EF" w:rsidRPr="00A708EF">
        <w:rPr>
          <w:rFonts w:ascii="Arial" w:hAnsi="Arial" w:cs="Arial"/>
          <w:bCs/>
          <w:sz w:val="20"/>
          <w:szCs w:val="20"/>
        </w:rPr>
        <w:t xml:space="preserve"> </w:t>
      </w:r>
      <w:r w:rsidR="00A708EF" w:rsidRPr="00A708EF">
        <w:rPr>
          <w:rFonts w:ascii="Arial" w:hAnsi="Arial" w:cs="Arial"/>
          <w:bCs/>
          <w:sz w:val="20"/>
          <w:szCs w:val="20"/>
        </w:rPr>
        <w:t xml:space="preserve">3.- Confirmación, modificación o revocación de la propuesta inicial de clasificación y protección de Información, relativa a las bitácoras de registro de ingreso y salida de usuarios, del centro de convivencia del este Organismo, del periodo de julio y agosto del año 2022, por contener datos personales identificativos como lo es el nombre y firma de los mismos y por ser información confidencial; propuesta a la cual alude el memorándum </w:t>
      </w:r>
      <w:r w:rsidR="00AF20AB" w:rsidRPr="00867A4A">
        <w:rPr>
          <w:rFonts w:ascii="Arial" w:hAnsi="Arial" w:cs="Arial"/>
          <w:sz w:val="20"/>
          <w:szCs w:val="20"/>
        </w:rPr>
        <w:t>DJ/CCF/021/</w:t>
      </w:r>
      <w:r w:rsidR="00AF20AB" w:rsidRPr="00D40ADE">
        <w:rPr>
          <w:rFonts w:ascii="Arial" w:hAnsi="Arial" w:cs="Arial"/>
          <w:sz w:val="20"/>
          <w:szCs w:val="20"/>
        </w:rPr>
        <w:t>2022</w:t>
      </w:r>
      <w:r w:rsidR="00AF20AB">
        <w:rPr>
          <w:rFonts w:ascii="Arial" w:hAnsi="Arial" w:cs="Arial"/>
          <w:sz w:val="20"/>
          <w:szCs w:val="20"/>
        </w:rPr>
        <w:t xml:space="preserve"> </w:t>
      </w:r>
      <w:r w:rsidR="00AF20AB" w:rsidRPr="001B659A">
        <w:rPr>
          <w:rFonts w:ascii="Arial" w:hAnsi="Arial" w:cs="Arial"/>
          <w:sz w:val="20"/>
          <w:szCs w:val="20"/>
        </w:rPr>
        <w:t>emitido por parte de</w:t>
      </w:r>
      <w:r w:rsidR="00AF20AB">
        <w:rPr>
          <w:rFonts w:ascii="Arial" w:hAnsi="Arial" w:cs="Arial"/>
          <w:sz w:val="20"/>
          <w:szCs w:val="20"/>
        </w:rPr>
        <w:t xml:space="preserve"> la Jefa del Centro de Convivencia Familiar </w:t>
      </w:r>
      <w:r w:rsidR="00AF20AB" w:rsidRPr="001B659A">
        <w:rPr>
          <w:rFonts w:ascii="Arial" w:hAnsi="Arial" w:cs="Arial"/>
          <w:sz w:val="20"/>
          <w:szCs w:val="20"/>
        </w:rPr>
        <w:t xml:space="preserve">de </w:t>
      </w:r>
      <w:r w:rsidR="00AF20AB">
        <w:rPr>
          <w:rFonts w:ascii="Arial" w:hAnsi="Arial" w:cs="Arial"/>
          <w:sz w:val="20"/>
          <w:szCs w:val="20"/>
        </w:rPr>
        <w:t xml:space="preserve">este Organismo, </w:t>
      </w:r>
      <w:r w:rsidR="00A708EF" w:rsidRPr="00A708EF">
        <w:rPr>
          <w:rFonts w:ascii="Arial" w:hAnsi="Arial" w:cs="Arial"/>
          <w:bCs/>
          <w:sz w:val="20"/>
          <w:szCs w:val="20"/>
        </w:rPr>
        <w:t>derivado de la solicitud de información con número de folio 140247022000103, a la que se le asignó el número de expediente UT/163/2022.</w:t>
      </w:r>
      <w:r w:rsidR="00A708EF" w:rsidRPr="00A708EF">
        <w:rPr>
          <w:rFonts w:ascii="Arial" w:hAnsi="Arial" w:cs="Arial"/>
          <w:bCs/>
          <w:sz w:val="20"/>
          <w:szCs w:val="20"/>
        </w:rPr>
        <w:t xml:space="preserve"> </w:t>
      </w:r>
      <w:r w:rsidR="00A708EF" w:rsidRPr="00A708EF">
        <w:rPr>
          <w:rFonts w:ascii="Arial" w:hAnsi="Arial" w:cs="Arial"/>
          <w:bCs/>
          <w:sz w:val="20"/>
          <w:szCs w:val="20"/>
        </w:rPr>
        <w:t>4.- Asuntos Generales.</w:t>
      </w:r>
      <w:r w:rsidR="00A708EF" w:rsidRPr="00A708EF">
        <w:rPr>
          <w:rFonts w:ascii="Arial" w:hAnsi="Arial" w:cs="Arial"/>
          <w:bCs/>
          <w:sz w:val="20"/>
          <w:szCs w:val="20"/>
        </w:rPr>
        <w:t xml:space="preserve"> </w:t>
      </w:r>
      <w:r w:rsidR="00A708EF" w:rsidRPr="00A708EF">
        <w:rPr>
          <w:rFonts w:ascii="Arial" w:hAnsi="Arial" w:cs="Arial"/>
          <w:bCs/>
          <w:sz w:val="20"/>
          <w:szCs w:val="20"/>
        </w:rPr>
        <w:t>5.- Clausura de la Sesión.</w:t>
      </w:r>
      <w:r w:rsidR="00A708EF" w:rsidRPr="00A708EF">
        <w:rPr>
          <w:rFonts w:ascii="Arial" w:hAnsi="Arial" w:cs="Arial"/>
          <w:bCs/>
          <w:sz w:val="20"/>
          <w:szCs w:val="20"/>
        </w:rPr>
        <w:t xml:space="preserve"> </w:t>
      </w:r>
      <w:r w:rsidR="00A708EF">
        <w:rPr>
          <w:rFonts w:ascii="Arial" w:hAnsi="Arial" w:cs="Arial"/>
          <w:bCs/>
          <w:sz w:val="20"/>
          <w:szCs w:val="20"/>
        </w:rPr>
        <w:t xml:space="preserve"> Por lo que se </w:t>
      </w:r>
      <w:r w:rsidR="00A708EF" w:rsidRPr="00413585">
        <w:rPr>
          <w:rFonts w:ascii="Arial" w:hAnsi="Arial" w:cs="Arial"/>
          <w:bCs/>
          <w:sz w:val="20"/>
          <w:szCs w:val="20"/>
        </w:rPr>
        <w:t xml:space="preserve">somete a votación el presente punto </w:t>
      </w:r>
      <w:r w:rsidR="00A708EF">
        <w:rPr>
          <w:rFonts w:ascii="Arial" w:hAnsi="Arial" w:cs="Arial"/>
          <w:bCs/>
          <w:sz w:val="20"/>
          <w:szCs w:val="20"/>
        </w:rPr>
        <w:t xml:space="preserve">en el sentido de obviar la lectura del orden del día. </w:t>
      </w:r>
      <w:r w:rsidR="00A708EF">
        <w:rPr>
          <w:rFonts w:ascii="Arial" w:hAnsi="Arial" w:cs="Arial"/>
          <w:b/>
          <w:sz w:val="20"/>
          <w:szCs w:val="20"/>
        </w:rPr>
        <w:t xml:space="preserve">Voz </w:t>
      </w:r>
      <w:r w:rsidR="00A708EF" w:rsidRPr="00854ABA">
        <w:rPr>
          <w:rFonts w:ascii="Arial" w:hAnsi="Arial" w:cs="Arial"/>
          <w:b/>
          <w:sz w:val="20"/>
          <w:szCs w:val="20"/>
        </w:rPr>
        <w:t>Lic. José Antonio Castañeda Castellanos,</w:t>
      </w:r>
      <w:r w:rsidR="00A708EF" w:rsidRPr="00854ABA">
        <w:rPr>
          <w:rFonts w:ascii="Arial" w:hAnsi="Arial" w:cs="Arial"/>
          <w:b/>
          <w:bCs/>
        </w:rPr>
        <w:t xml:space="preserve"> </w:t>
      </w:r>
      <w:proofErr w:type="gramStart"/>
      <w:r w:rsidR="00A708EF">
        <w:rPr>
          <w:rFonts w:ascii="Arial" w:hAnsi="Arial" w:cs="Arial"/>
          <w:bCs/>
          <w:sz w:val="20"/>
          <w:szCs w:val="20"/>
        </w:rPr>
        <w:t>P</w:t>
      </w:r>
      <w:r w:rsidR="00A708EF" w:rsidRPr="00854ABA">
        <w:rPr>
          <w:rFonts w:ascii="Arial" w:hAnsi="Arial" w:cs="Arial"/>
          <w:bCs/>
          <w:sz w:val="20"/>
          <w:szCs w:val="20"/>
        </w:rPr>
        <w:t>residente</w:t>
      </w:r>
      <w:proofErr w:type="gramEnd"/>
      <w:r w:rsidR="00A708EF" w:rsidRPr="00854ABA">
        <w:rPr>
          <w:rFonts w:ascii="Arial" w:hAnsi="Arial" w:cs="Arial"/>
          <w:bCs/>
          <w:sz w:val="20"/>
          <w:szCs w:val="20"/>
        </w:rPr>
        <w:t xml:space="preserve"> del Comité</w:t>
      </w:r>
      <w:r w:rsidR="00A708EF">
        <w:rPr>
          <w:rFonts w:ascii="Arial" w:hAnsi="Arial" w:cs="Arial"/>
          <w:bCs/>
          <w:sz w:val="20"/>
          <w:szCs w:val="20"/>
        </w:rPr>
        <w:t xml:space="preserve">: </w:t>
      </w:r>
      <w:r w:rsidR="00A708EF" w:rsidRPr="00A708EF">
        <w:rPr>
          <w:rFonts w:ascii="Arial" w:hAnsi="Arial" w:cs="Arial"/>
          <w:b/>
          <w:sz w:val="20"/>
          <w:szCs w:val="20"/>
        </w:rPr>
        <w:t>A</w:t>
      </w:r>
      <w:r w:rsidRPr="00A708EF">
        <w:rPr>
          <w:rFonts w:ascii="Arial" w:hAnsi="Arial" w:cs="Arial"/>
          <w:b/>
          <w:sz w:val="20"/>
          <w:szCs w:val="20"/>
        </w:rPr>
        <w:t xml:space="preserve">probado por unanimidad </w:t>
      </w:r>
      <w:r>
        <w:rPr>
          <w:rFonts w:ascii="Arial" w:hAnsi="Arial" w:cs="Arial"/>
          <w:sz w:val="20"/>
          <w:szCs w:val="20"/>
        </w:rPr>
        <w:t>el orden del día propuesto, procediéndose al desahogo</w:t>
      </w:r>
      <w:r w:rsidR="00A708EF">
        <w:rPr>
          <w:rFonts w:ascii="Arial" w:hAnsi="Arial" w:cs="Arial"/>
          <w:sz w:val="20"/>
          <w:szCs w:val="20"/>
        </w:rPr>
        <w:t xml:space="preserve"> del siguiente punto</w:t>
      </w:r>
      <w:r>
        <w:rPr>
          <w:rFonts w:ascii="Arial" w:hAnsi="Arial" w:cs="Arial"/>
          <w:sz w:val="20"/>
          <w:szCs w:val="20"/>
        </w:rPr>
        <w:t>.</w:t>
      </w:r>
    </w:p>
    <w:p w:rsidR="00CC6D59" w:rsidRDefault="00CC6D59" w:rsidP="004B7298">
      <w:pPr>
        <w:ind w:left="-993" w:right="-376"/>
        <w:jc w:val="both"/>
        <w:rPr>
          <w:rFonts w:ascii="Arial" w:hAnsi="Arial" w:cs="Arial"/>
          <w:sz w:val="20"/>
          <w:szCs w:val="20"/>
        </w:rPr>
      </w:pPr>
    </w:p>
    <w:p w:rsidR="00A708EF" w:rsidRDefault="00A708EF" w:rsidP="004B7298">
      <w:pPr>
        <w:pStyle w:val="Prrafodelista"/>
        <w:spacing w:after="0"/>
        <w:ind w:left="-993" w:right="-376"/>
        <w:jc w:val="both"/>
        <w:rPr>
          <w:rFonts w:ascii="Arial" w:hAnsi="Arial" w:cs="Arial"/>
          <w:sz w:val="20"/>
          <w:szCs w:val="20"/>
        </w:rPr>
      </w:pPr>
      <w:r w:rsidRPr="00A708EF">
        <w:rPr>
          <w:rFonts w:ascii="Arial" w:eastAsia="Calibri" w:hAnsi="Arial" w:cs="Arial"/>
          <w:b/>
          <w:sz w:val="20"/>
          <w:szCs w:val="20"/>
          <w:lang w:val="es-ES"/>
        </w:rPr>
        <w:t xml:space="preserve">3.- Confirmación, modificación o revocación de la propuesta inicial de clasificación y protección de Información, relativa a las bitácoras de registro de ingreso y salida de usuarios, del centro de convivencia del este Organismo, del periodo de julio y agosto del año 2022, por contener datos personales identificativos como lo es el nombre y firma de los mismos y por ser información confidencial; propuesta a la cual alude el memorándum </w:t>
      </w:r>
      <w:r w:rsidR="00AF20AB" w:rsidRPr="00AF20AB">
        <w:rPr>
          <w:rFonts w:ascii="Arial" w:eastAsia="Calibri" w:hAnsi="Arial" w:cs="Arial"/>
          <w:b/>
          <w:sz w:val="20"/>
          <w:szCs w:val="20"/>
          <w:lang w:val="es-ES"/>
        </w:rPr>
        <w:t xml:space="preserve">DJ/CCF/021/2022 emitido por parte de la Jefa del Centro de Convivencia Familiar de este Organismo, </w:t>
      </w:r>
      <w:r w:rsidRPr="00A708EF">
        <w:rPr>
          <w:rFonts w:ascii="Arial" w:eastAsia="Calibri" w:hAnsi="Arial" w:cs="Arial"/>
          <w:b/>
          <w:sz w:val="20"/>
          <w:szCs w:val="20"/>
          <w:lang w:val="es-ES"/>
        </w:rPr>
        <w:t>derivado de la solicitud de información con número de folio 140247022000103, a la que se le asignó el número de expediente UT/163/2022.</w:t>
      </w:r>
    </w:p>
    <w:p w:rsidR="00CC6D59" w:rsidRPr="00BD7675" w:rsidRDefault="00CC6D59" w:rsidP="004B7298">
      <w:pPr>
        <w:pStyle w:val="Prrafodelista"/>
        <w:spacing w:after="0"/>
        <w:ind w:left="-993" w:right="-376"/>
        <w:jc w:val="both"/>
        <w:rPr>
          <w:rFonts w:ascii="Arial" w:eastAsia="Calibri" w:hAnsi="Arial" w:cs="Arial"/>
          <w:b/>
          <w:sz w:val="20"/>
          <w:szCs w:val="20"/>
          <w:lang w:val="es-ES"/>
        </w:rPr>
      </w:pPr>
    </w:p>
    <w:p w:rsidR="00CC6D59" w:rsidRPr="00B50378" w:rsidRDefault="00CC6D59" w:rsidP="004B7298">
      <w:pPr>
        <w:ind w:left="-993" w:right="-376"/>
        <w:jc w:val="both"/>
        <w:rPr>
          <w:rFonts w:ascii="Arial" w:hAnsi="Arial" w:cs="Arial"/>
          <w:bCs/>
          <w:sz w:val="20"/>
          <w:szCs w:val="20"/>
        </w:rPr>
      </w:pPr>
      <w:r>
        <w:rPr>
          <w:rFonts w:ascii="Arial" w:hAnsi="Arial" w:cs="Arial"/>
          <w:b/>
          <w:sz w:val="20"/>
          <w:szCs w:val="20"/>
        </w:rPr>
        <w:t>Voz</w:t>
      </w:r>
      <w:r w:rsidRPr="00854ABA">
        <w:rPr>
          <w:rFonts w:ascii="Arial" w:hAnsi="Arial" w:cs="Arial"/>
          <w:b/>
          <w:sz w:val="20"/>
          <w:szCs w:val="20"/>
        </w:rPr>
        <w:t xml:space="preserve"> Lic. José Antonio Castañeda </w:t>
      </w:r>
      <w:proofErr w:type="gramStart"/>
      <w:r w:rsidRPr="00854ABA">
        <w:rPr>
          <w:rFonts w:ascii="Arial" w:hAnsi="Arial" w:cs="Arial"/>
          <w:b/>
          <w:sz w:val="20"/>
          <w:szCs w:val="20"/>
        </w:rPr>
        <w:t>Castellanos</w:t>
      </w:r>
      <w:r w:rsidRPr="00854ABA">
        <w:rPr>
          <w:rFonts w:ascii="Arial" w:hAnsi="Arial" w:cs="Arial"/>
          <w:b/>
          <w:bCs/>
          <w:sz w:val="20"/>
          <w:szCs w:val="20"/>
        </w:rPr>
        <w:t>.</w:t>
      </w:r>
      <w:r>
        <w:rPr>
          <w:rFonts w:ascii="Arial" w:hAnsi="Arial" w:cs="Arial"/>
          <w:b/>
          <w:bCs/>
          <w:sz w:val="20"/>
          <w:szCs w:val="20"/>
        </w:rPr>
        <w:t>-</w:t>
      </w:r>
      <w:proofErr w:type="gramEnd"/>
      <w:r>
        <w:rPr>
          <w:rFonts w:ascii="Arial" w:hAnsi="Arial" w:cs="Arial"/>
          <w:b/>
          <w:bCs/>
          <w:sz w:val="20"/>
          <w:szCs w:val="20"/>
        </w:rPr>
        <w:t xml:space="preserve"> </w:t>
      </w:r>
      <w:r w:rsidRPr="00B50378">
        <w:rPr>
          <w:rFonts w:ascii="Arial" w:hAnsi="Arial" w:cs="Arial"/>
          <w:bCs/>
          <w:sz w:val="20"/>
          <w:szCs w:val="20"/>
        </w:rPr>
        <w:t>Cedo el uso de la voz al Lic. Miguel Escalante Váz</w:t>
      </w:r>
      <w:r>
        <w:rPr>
          <w:rFonts w:ascii="Arial" w:hAnsi="Arial" w:cs="Arial"/>
          <w:bCs/>
          <w:sz w:val="20"/>
          <w:szCs w:val="20"/>
        </w:rPr>
        <w:t>quez, secretario de este comité, para que dé cuenta del presente punto.</w:t>
      </w:r>
    </w:p>
    <w:p w:rsidR="00CC6D59" w:rsidRDefault="00CC6D59" w:rsidP="004B7298">
      <w:pPr>
        <w:ind w:left="-993" w:right="-376"/>
        <w:jc w:val="both"/>
        <w:rPr>
          <w:rFonts w:ascii="Arial" w:hAnsi="Arial" w:cs="Arial"/>
          <w:b/>
          <w:bCs/>
          <w:sz w:val="20"/>
          <w:szCs w:val="20"/>
        </w:rPr>
      </w:pPr>
    </w:p>
    <w:p w:rsidR="00CC6D59" w:rsidRPr="00306526" w:rsidRDefault="00CC6D59" w:rsidP="004B7298">
      <w:pPr>
        <w:ind w:left="-993" w:right="-376"/>
        <w:jc w:val="both"/>
        <w:rPr>
          <w:rFonts w:ascii="Arial" w:hAnsi="Arial" w:cs="Arial"/>
          <w:bCs/>
          <w:sz w:val="20"/>
        </w:rPr>
      </w:pPr>
      <w:r w:rsidRPr="00306526">
        <w:rPr>
          <w:rFonts w:ascii="Arial" w:hAnsi="Arial" w:cs="Arial"/>
          <w:b/>
          <w:sz w:val="20"/>
        </w:rPr>
        <w:t>Voz</w:t>
      </w:r>
      <w:r w:rsidRPr="00306526">
        <w:rPr>
          <w:rFonts w:ascii="Arial" w:hAnsi="Arial" w:cs="Arial"/>
          <w:sz w:val="20"/>
        </w:rPr>
        <w:t xml:space="preserve"> </w:t>
      </w:r>
      <w:r w:rsidRPr="00306526">
        <w:rPr>
          <w:rFonts w:ascii="Arial" w:hAnsi="Arial" w:cs="Arial"/>
          <w:b/>
          <w:bCs/>
          <w:sz w:val="20"/>
        </w:rPr>
        <w:t xml:space="preserve">Lic. Miguel Escalante </w:t>
      </w:r>
      <w:proofErr w:type="gramStart"/>
      <w:r w:rsidRPr="00306526">
        <w:rPr>
          <w:rFonts w:ascii="Arial" w:hAnsi="Arial" w:cs="Arial"/>
          <w:b/>
          <w:bCs/>
          <w:sz w:val="20"/>
        </w:rPr>
        <w:t>Vázquez.-</w:t>
      </w:r>
      <w:proofErr w:type="gramEnd"/>
      <w:r w:rsidRPr="00306526">
        <w:rPr>
          <w:rFonts w:ascii="Arial" w:hAnsi="Arial" w:cs="Arial"/>
          <w:b/>
          <w:bCs/>
          <w:sz w:val="20"/>
        </w:rPr>
        <w:t xml:space="preserve"> </w:t>
      </w:r>
      <w:r w:rsidRPr="00306526">
        <w:rPr>
          <w:rFonts w:ascii="Arial" w:hAnsi="Arial" w:cs="Arial"/>
          <w:bCs/>
          <w:sz w:val="20"/>
        </w:rPr>
        <w:t>A las 1</w:t>
      </w:r>
      <w:r w:rsidR="00E15A86">
        <w:rPr>
          <w:rFonts w:ascii="Arial" w:hAnsi="Arial" w:cs="Arial"/>
          <w:bCs/>
          <w:sz w:val="20"/>
        </w:rPr>
        <w:t>3</w:t>
      </w:r>
      <w:r w:rsidRPr="00306526">
        <w:rPr>
          <w:rFonts w:ascii="Arial" w:hAnsi="Arial" w:cs="Arial"/>
          <w:bCs/>
          <w:sz w:val="20"/>
        </w:rPr>
        <w:t>:</w:t>
      </w:r>
      <w:r w:rsidR="00E15A86">
        <w:rPr>
          <w:rFonts w:ascii="Arial" w:hAnsi="Arial" w:cs="Arial"/>
          <w:bCs/>
          <w:sz w:val="20"/>
        </w:rPr>
        <w:t xml:space="preserve">11 trece horas con once </w:t>
      </w:r>
      <w:r>
        <w:rPr>
          <w:rFonts w:ascii="Arial" w:hAnsi="Arial" w:cs="Arial"/>
          <w:bCs/>
          <w:sz w:val="20"/>
        </w:rPr>
        <w:t xml:space="preserve">minutos </w:t>
      </w:r>
      <w:r w:rsidRPr="00306526">
        <w:rPr>
          <w:rFonts w:ascii="Arial" w:hAnsi="Arial" w:cs="Arial"/>
          <w:bCs/>
          <w:sz w:val="20"/>
        </w:rPr>
        <w:t xml:space="preserve">del día </w:t>
      </w:r>
      <w:r w:rsidR="00FB286B">
        <w:rPr>
          <w:rFonts w:ascii="Arial" w:hAnsi="Arial" w:cs="Arial"/>
          <w:bCs/>
          <w:sz w:val="20"/>
        </w:rPr>
        <w:t xml:space="preserve">24 veinticuatro </w:t>
      </w:r>
      <w:r w:rsidRPr="00306526">
        <w:rPr>
          <w:rFonts w:ascii="Arial" w:hAnsi="Arial" w:cs="Arial"/>
          <w:bCs/>
          <w:sz w:val="20"/>
        </w:rPr>
        <w:t xml:space="preserve">del mes de </w:t>
      </w:r>
      <w:r w:rsidR="00FB286B">
        <w:rPr>
          <w:rFonts w:ascii="Arial" w:hAnsi="Arial" w:cs="Arial"/>
          <w:bCs/>
          <w:sz w:val="20"/>
        </w:rPr>
        <w:t>agosto</w:t>
      </w:r>
      <w:r>
        <w:rPr>
          <w:rFonts w:ascii="Arial" w:hAnsi="Arial" w:cs="Arial"/>
          <w:bCs/>
          <w:sz w:val="20"/>
        </w:rPr>
        <w:t xml:space="preserve"> </w:t>
      </w:r>
      <w:r w:rsidRPr="00306526">
        <w:rPr>
          <w:rFonts w:ascii="Arial" w:hAnsi="Arial" w:cs="Arial"/>
          <w:bCs/>
          <w:sz w:val="20"/>
        </w:rPr>
        <w:t xml:space="preserve">del año en curso, se tuvo por recibida vía </w:t>
      </w:r>
      <w:r w:rsidR="00FB286B">
        <w:rPr>
          <w:rFonts w:ascii="Arial" w:hAnsi="Arial" w:cs="Arial"/>
          <w:bCs/>
          <w:sz w:val="20"/>
        </w:rPr>
        <w:t>Plataforma Nacional de Transparencia</w:t>
      </w:r>
      <w:r>
        <w:rPr>
          <w:rFonts w:ascii="Arial" w:hAnsi="Arial" w:cs="Arial"/>
          <w:bCs/>
          <w:sz w:val="20"/>
        </w:rPr>
        <w:t xml:space="preserve"> </w:t>
      </w:r>
      <w:r w:rsidRPr="00306526">
        <w:rPr>
          <w:rFonts w:ascii="Arial" w:hAnsi="Arial" w:cs="Arial"/>
          <w:bCs/>
          <w:sz w:val="20"/>
        </w:rPr>
        <w:t xml:space="preserve">de este Organismo, una solicitud de información, en la cual </w:t>
      </w:r>
      <w:r>
        <w:rPr>
          <w:rFonts w:ascii="Arial" w:hAnsi="Arial" w:cs="Arial"/>
          <w:bCs/>
          <w:sz w:val="20"/>
        </w:rPr>
        <w:t>el</w:t>
      </w:r>
      <w:r w:rsidRPr="00306526">
        <w:rPr>
          <w:rFonts w:ascii="Arial" w:hAnsi="Arial" w:cs="Arial"/>
          <w:bCs/>
          <w:sz w:val="20"/>
        </w:rPr>
        <w:t xml:space="preserve"> solicitante pidió lo siguiente:</w:t>
      </w:r>
    </w:p>
    <w:p w:rsidR="00CC6D59" w:rsidRDefault="00CC6D59" w:rsidP="004B7298">
      <w:pPr>
        <w:ind w:left="-993" w:right="-376"/>
        <w:jc w:val="both"/>
        <w:rPr>
          <w:rFonts w:ascii="Arial" w:hAnsi="Arial" w:cs="Arial"/>
          <w:bCs/>
          <w:sz w:val="20"/>
          <w:szCs w:val="20"/>
        </w:rPr>
      </w:pPr>
    </w:p>
    <w:p w:rsidR="00FB286B" w:rsidRPr="00FB286B" w:rsidRDefault="00FB286B" w:rsidP="004B7298">
      <w:pPr>
        <w:ind w:left="-993" w:right="-376"/>
        <w:jc w:val="both"/>
        <w:rPr>
          <w:rFonts w:ascii="Arial" w:hAnsi="Arial" w:cs="Arial"/>
          <w:b/>
          <w:i/>
          <w:sz w:val="18"/>
          <w:szCs w:val="20"/>
        </w:rPr>
      </w:pPr>
      <w:r w:rsidRPr="00FB286B">
        <w:rPr>
          <w:rFonts w:ascii="Arial" w:hAnsi="Arial" w:cs="Arial"/>
          <w:b/>
          <w:i/>
          <w:sz w:val="18"/>
          <w:szCs w:val="20"/>
        </w:rPr>
        <w:t>“COPIA FOTÓSTATICA DE LA BITÁCORA DE REGISTRO DE INGRESO Y SALIDA DE LOS USUARIOS, LEGIBLE EN NOMBRE DE LOS CONVIVIENTES O CUSTODIOS, CON EL DÍA Y HORA DE ENTRADA Y SALIDA DEL CENTRO DE CONVIVENCIAS DEL DIF MUNICIPAL DE GUADALAJRA.</w:t>
      </w:r>
    </w:p>
    <w:p w:rsidR="00FB286B" w:rsidRPr="00FB286B" w:rsidRDefault="00FB286B" w:rsidP="004B7298">
      <w:pPr>
        <w:ind w:left="-993" w:right="-376"/>
        <w:jc w:val="both"/>
        <w:rPr>
          <w:rFonts w:ascii="Arial" w:hAnsi="Arial" w:cs="Arial"/>
          <w:b/>
          <w:i/>
          <w:sz w:val="18"/>
          <w:szCs w:val="20"/>
        </w:rPr>
      </w:pPr>
      <w:r w:rsidRPr="00FB286B">
        <w:rPr>
          <w:rFonts w:ascii="Arial" w:hAnsi="Arial" w:cs="Arial"/>
          <w:b/>
          <w:i/>
          <w:sz w:val="18"/>
          <w:szCs w:val="20"/>
        </w:rPr>
        <w:t>EL PERIODO SOLICITADO ES EL MES DE JULIO Y LO CORRESPONDIENTE AL MES DE AGOSTO DEL PRESENTE AÑO.</w:t>
      </w:r>
    </w:p>
    <w:p w:rsidR="00CC6D59" w:rsidRPr="00FB286B" w:rsidRDefault="00FB286B" w:rsidP="004B7298">
      <w:pPr>
        <w:ind w:left="-993" w:right="-376"/>
        <w:jc w:val="both"/>
        <w:rPr>
          <w:rFonts w:ascii="Arial" w:hAnsi="Arial" w:cs="Arial"/>
          <w:b/>
          <w:i/>
          <w:sz w:val="14"/>
          <w:szCs w:val="20"/>
        </w:rPr>
      </w:pPr>
      <w:r w:rsidRPr="00FB286B">
        <w:rPr>
          <w:rFonts w:ascii="Arial" w:hAnsi="Arial" w:cs="Arial"/>
          <w:b/>
          <w:i/>
          <w:sz w:val="18"/>
          <w:szCs w:val="20"/>
        </w:rPr>
        <w:t>SOLO REQUIERO COPIA DE LA BITÁCORA QUE REGISTRA ENTRADA Y SALIDA DE LOS ASISTENTES A LAS CONVIVENCIAS DENTRO DEL HORARIO DE 14 A 18 HRS. (SIC)</w:t>
      </w:r>
      <w:r w:rsidR="00CC6D59" w:rsidRPr="00FB286B">
        <w:rPr>
          <w:rFonts w:ascii="Arial" w:hAnsi="Arial" w:cs="Arial"/>
          <w:b/>
          <w:i/>
          <w:sz w:val="14"/>
          <w:szCs w:val="20"/>
        </w:rPr>
        <w:t>.</w:t>
      </w:r>
    </w:p>
    <w:p w:rsidR="00CC6D59" w:rsidRDefault="00CC6D59" w:rsidP="004B7298">
      <w:pPr>
        <w:ind w:left="-993" w:right="-376"/>
        <w:jc w:val="both"/>
        <w:rPr>
          <w:rFonts w:ascii="Arial" w:hAnsi="Arial" w:cs="Arial"/>
          <w:b/>
          <w:sz w:val="20"/>
          <w:szCs w:val="20"/>
          <w:lang w:eastAsia="es-ES"/>
        </w:rPr>
      </w:pPr>
    </w:p>
    <w:p w:rsidR="00CC6D59" w:rsidRDefault="00CC6D59" w:rsidP="004B7298">
      <w:pPr>
        <w:tabs>
          <w:tab w:val="left" w:pos="1985"/>
        </w:tabs>
        <w:ind w:left="-993" w:right="-376"/>
        <w:jc w:val="both"/>
        <w:rPr>
          <w:rFonts w:ascii="Arial" w:hAnsi="Arial" w:cs="Arial"/>
          <w:sz w:val="20"/>
        </w:rPr>
      </w:pPr>
      <w:r>
        <w:rPr>
          <w:rFonts w:ascii="Arial" w:hAnsi="Arial" w:cs="Arial"/>
          <w:bCs/>
          <w:sz w:val="20"/>
        </w:rPr>
        <w:t xml:space="preserve">Al realizar el trámite correspondiente a la solicitud, el área generadora de la información, es decir, </w:t>
      </w:r>
      <w:r w:rsidR="00AF20AB">
        <w:rPr>
          <w:rFonts w:ascii="Arial" w:hAnsi="Arial" w:cs="Arial"/>
          <w:sz w:val="20"/>
          <w:szCs w:val="20"/>
        </w:rPr>
        <w:t xml:space="preserve">la Jefa del Centro de Convivencia Familiar </w:t>
      </w:r>
      <w:r w:rsidR="00AF20AB" w:rsidRPr="001B659A">
        <w:rPr>
          <w:rFonts w:ascii="Arial" w:hAnsi="Arial" w:cs="Arial"/>
          <w:sz w:val="20"/>
          <w:szCs w:val="20"/>
        </w:rPr>
        <w:t xml:space="preserve">de </w:t>
      </w:r>
      <w:r w:rsidR="00AF20AB">
        <w:rPr>
          <w:rFonts w:ascii="Arial" w:hAnsi="Arial" w:cs="Arial"/>
          <w:sz w:val="20"/>
          <w:szCs w:val="20"/>
        </w:rPr>
        <w:t>este Organismo,</w:t>
      </w:r>
      <w:r w:rsidR="004B7298">
        <w:rPr>
          <w:rFonts w:ascii="Arial" w:hAnsi="Arial" w:cs="Arial"/>
          <w:bCs/>
          <w:sz w:val="20"/>
        </w:rPr>
        <w:t xml:space="preserve"> dependiente de la Dirección Jurídica</w:t>
      </w:r>
      <w:r>
        <w:rPr>
          <w:rFonts w:ascii="Arial" w:hAnsi="Arial" w:cs="Arial"/>
          <w:bCs/>
          <w:sz w:val="20"/>
        </w:rPr>
        <w:t xml:space="preserve">, </w:t>
      </w:r>
      <w:r w:rsidR="004B7298">
        <w:rPr>
          <w:rFonts w:ascii="Arial" w:hAnsi="Arial" w:cs="Arial"/>
          <w:bCs/>
          <w:sz w:val="20"/>
        </w:rPr>
        <w:t xml:space="preserve">mediante </w:t>
      </w:r>
      <w:proofErr w:type="spellStart"/>
      <w:r w:rsidR="004B7298">
        <w:rPr>
          <w:rFonts w:ascii="Arial" w:hAnsi="Arial" w:cs="Arial"/>
          <w:bCs/>
          <w:sz w:val="20"/>
        </w:rPr>
        <w:t>memorandum</w:t>
      </w:r>
      <w:proofErr w:type="spellEnd"/>
      <w:r w:rsidR="004B7298">
        <w:rPr>
          <w:rFonts w:ascii="Arial" w:hAnsi="Arial" w:cs="Arial"/>
          <w:bCs/>
          <w:sz w:val="20"/>
        </w:rPr>
        <w:t xml:space="preserve"> </w:t>
      </w:r>
      <w:r w:rsidR="00AF20AB" w:rsidRPr="00867A4A">
        <w:rPr>
          <w:rFonts w:ascii="Arial" w:hAnsi="Arial" w:cs="Arial"/>
          <w:sz w:val="20"/>
          <w:szCs w:val="20"/>
        </w:rPr>
        <w:t>DJ/CCF/021/</w:t>
      </w:r>
      <w:r w:rsidR="00AF20AB" w:rsidRPr="00D40ADE">
        <w:rPr>
          <w:rFonts w:ascii="Arial" w:hAnsi="Arial" w:cs="Arial"/>
          <w:sz w:val="20"/>
          <w:szCs w:val="20"/>
        </w:rPr>
        <w:t>2022</w:t>
      </w:r>
      <w:r w:rsidR="00AF20AB">
        <w:rPr>
          <w:rFonts w:ascii="Arial" w:hAnsi="Arial" w:cs="Arial"/>
          <w:sz w:val="20"/>
          <w:szCs w:val="20"/>
        </w:rPr>
        <w:t xml:space="preserve"> </w:t>
      </w:r>
      <w:r w:rsidRPr="003D1150">
        <w:rPr>
          <w:rFonts w:ascii="Arial" w:hAnsi="Arial" w:cs="Arial"/>
          <w:sz w:val="20"/>
        </w:rPr>
        <w:t>realiz</w:t>
      </w:r>
      <w:r w:rsidR="004B7298">
        <w:rPr>
          <w:rFonts w:ascii="Arial" w:hAnsi="Arial" w:cs="Arial"/>
          <w:sz w:val="20"/>
        </w:rPr>
        <w:t>ó</w:t>
      </w:r>
      <w:r w:rsidRPr="003D1150">
        <w:rPr>
          <w:rFonts w:ascii="Arial" w:hAnsi="Arial" w:cs="Arial"/>
          <w:sz w:val="20"/>
        </w:rPr>
        <w:t xml:space="preserve"> </w:t>
      </w:r>
      <w:r w:rsidR="004B7298">
        <w:rPr>
          <w:rFonts w:ascii="Arial" w:hAnsi="Arial" w:cs="Arial"/>
          <w:sz w:val="20"/>
        </w:rPr>
        <w:t xml:space="preserve">la </w:t>
      </w:r>
      <w:r w:rsidRPr="003D1150">
        <w:rPr>
          <w:rFonts w:ascii="Arial" w:hAnsi="Arial" w:cs="Arial"/>
          <w:sz w:val="20"/>
        </w:rPr>
        <w:t xml:space="preserve">propuesta inicial de </w:t>
      </w:r>
      <w:r w:rsidR="004B7298" w:rsidRPr="004B7298">
        <w:rPr>
          <w:rFonts w:ascii="Arial" w:hAnsi="Arial" w:cs="Arial"/>
          <w:sz w:val="20"/>
        </w:rPr>
        <w:t>clasificación y protección de Información, relativa a las bitácoras de registro de ingreso y salida de usuarios, del centro de convivencia del este Organismo, del periodo de julio y agosto del año 2022, por contener datos personales identificativos como lo es el nombre y firma de los mismos y por ser información confidencial</w:t>
      </w:r>
      <w:r w:rsidR="004B7298">
        <w:rPr>
          <w:rFonts w:ascii="Arial" w:hAnsi="Arial" w:cs="Arial"/>
          <w:sz w:val="20"/>
        </w:rPr>
        <w:t xml:space="preserve">, lo cual hizo de la siguiente manera: </w:t>
      </w:r>
    </w:p>
    <w:p w:rsidR="004B7298" w:rsidRDefault="004B7298" w:rsidP="004B7298">
      <w:pPr>
        <w:tabs>
          <w:tab w:val="left" w:pos="1985"/>
        </w:tabs>
        <w:ind w:left="-993" w:right="-376"/>
        <w:jc w:val="both"/>
        <w:rPr>
          <w:rFonts w:ascii="Arial" w:hAnsi="Arial" w:cs="Arial"/>
          <w:i/>
          <w:sz w:val="16"/>
          <w:szCs w:val="18"/>
          <w:lang w:val="es-ES_tradnl"/>
        </w:rPr>
      </w:pPr>
    </w:p>
    <w:p w:rsidR="004B7298" w:rsidRDefault="004B7298" w:rsidP="004B7298">
      <w:pPr>
        <w:tabs>
          <w:tab w:val="left" w:pos="1985"/>
        </w:tabs>
        <w:ind w:left="-993" w:right="-376"/>
        <w:jc w:val="both"/>
        <w:rPr>
          <w:rFonts w:ascii="Arial" w:hAnsi="Arial" w:cs="Arial"/>
          <w:i/>
          <w:sz w:val="16"/>
          <w:szCs w:val="18"/>
          <w:lang w:val="es-ES_tradnl"/>
        </w:rPr>
      </w:pPr>
    </w:p>
    <w:p w:rsidR="004B7298" w:rsidRDefault="004B7298" w:rsidP="004B7298">
      <w:pPr>
        <w:tabs>
          <w:tab w:val="left" w:pos="1985"/>
        </w:tabs>
        <w:ind w:left="-993" w:right="-376"/>
        <w:jc w:val="both"/>
        <w:rPr>
          <w:rFonts w:ascii="Arial" w:hAnsi="Arial" w:cs="Arial"/>
          <w:i/>
          <w:sz w:val="16"/>
          <w:szCs w:val="18"/>
          <w:lang w:val="es-ES_tradnl"/>
        </w:rPr>
      </w:pPr>
    </w:p>
    <w:p w:rsidR="004B7298" w:rsidRDefault="004B7298" w:rsidP="004B7298">
      <w:pPr>
        <w:tabs>
          <w:tab w:val="left" w:pos="1985"/>
        </w:tabs>
        <w:ind w:left="-993" w:right="-376"/>
        <w:jc w:val="both"/>
        <w:rPr>
          <w:rFonts w:ascii="Arial" w:hAnsi="Arial" w:cs="Arial"/>
          <w:i/>
          <w:sz w:val="16"/>
          <w:szCs w:val="18"/>
          <w:lang w:val="es-ES_tradnl"/>
        </w:rPr>
      </w:pPr>
    </w:p>
    <w:p w:rsidR="004B7298" w:rsidRDefault="004B7298" w:rsidP="004B7298">
      <w:pPr>
        <w:tabs>
          <w:tab w:val="left" w:pos="1985"/>
        </w:tabs>
        <w:ind w:left="-993" w:right="-376"/>
        <w:jc w:val="both"/>
        <w:rPr>
          <w:rFonts w:ascii="Arial" w:hAnsi="Arial" w:cs="Arial"/>
          <w:i/>
          <w:sz w:val="16"/>
          <w:szCs w:val="18"/>
          <w:lang w:val="es-ES_tradnl"/>
        </w:rPr>
      </w:pPr>
    </w:p>
    <w:p w:rsidR="004B7298" w:rsidRDefault="004B7298" w:rsidP="004B7298">
      <w:pPr>
        <w:tabs>
          <w:tab w:val="left" w:pos="1985"/>
        </w:tabs>
        <w:ind w:left="-993" w:right="-376"/>
        <w:jc w:val="both"/>
        <w:rPr>
          <w:rFonts w:ascii="Arial" w:hAnsi="Arial" w:cs="Arial"/>
          <w:i/>
          <w:sz w:val="16"/>
          <w:szCs w:val="18"/>
          <w:lang w:val="es-ES_tradnl"/>
        </w:rPr>
      </w:pPr>
    </w:p>
    <w:p w:rsidR="004B7298" w:rsidRDefault="004B7298" w:rsidP="004B7298">
      <w:pPr>
        <w:tabs>
          <w:tab w:val="left" w:pos="1985"/>
        </w:tabs>
        <w:ind w:left="-993" w:right="-376"/>
        <w:jc w:val="both"/>
        <w:rPr>
          <w:rFonts w:ascii="Arial" w:hAnsi="Arial" w:cs="Arial"/>
          <w:i/>
          <w:sz w:val="16"/>
          <w:szCs w:val="18"/>
          <w:lang w:val="es-ES_tradnl"/>
        </w:rPr>
      </w:pPr>
    </w:p>
    <w:p w:rsidR="004B7298" w:rsidRDefault="004B7298" w:rsidP="004B7298">
      <w:pPr>
        <w:tabs>
          <w:tab w:val="left" w:pos="1985"/>
        </w:tabs>
        <w:ind w:left="-993" w:right="-376"/>
        <w:jc w:val="both"/>
        <w:rPr>
          <w:rFonts w:ascii="Arial" w:hAnsi="Arial" w:cs="Arial"/>
          <w:i/>
          <w:sz w:val="16"/>
          <w:szCs w:val="18"/>
          <w:lang w:val="es-ES_tradnl"/>
        </w:rPr>
      </w:pPr>
    </w:p>
    <w:p w:rsidR="004B7298" w:rsidRDefault="004B7298" w:rsidP="004B7298">
      <w:pPr>
        <w:tabs>
          <w:tab w:val="left" w:pos="1985"/>
        </w:tabs>
        <w:ind w:left="-993" w:right="-376"/>
        <w:jc w:val="both"/>
        <w:rPr>
          <w:rFonts w:ascii="Arial" w:hAnsi="Arial" w:cs="Arial"/>
          <w:i/>
          <w:sz w:val="16"/>
          <w:szCs w:val="18"/>
          <w:lang w:val="es-ES_tradnl"/>
        </w:rPr>
      </w:pPr>
    </w:p>
    <w:p w:rsidR="004B7298" w:rsidRDefault="004B7298" w:rsidP="004B7298">
      <w:pPr>
        <w:tabs>
          <w:tab w:val="left" w:pos="1985"/>
        </w:tabs>
        <w:ind w:left="-993" w:right="-376"/>
        <w:jc w:val="both"/>
        <w:rPr>
          <w:rFonts w:ascii="Arial" w:hAnsi="Arial" w:cs="Arial"/>
          <w:i/>
          <w:sz w:val="16"/>
          <w:szCs w:val="18"/>
          <w:lang w:val="es-ES_tradnl"/>
        </w:rPr>
      </w:pPr>
    </w:p>
    <w:p w:rsidR="004B7298" w:rsidRDefault="004B7298" w:rsidP="004B7298">
      <w:pPr>
        <w:tabs>
          <w:tab w:val="left" w:pos="1985"/>
        </w:tabs>
        <w:ind w:left="-993" w:right="-376"/>
        <w:jc w:val="both"/>
        <w:rPr>
          <w:rFonts w:ascii="Arial" w:hAnsi="Arial" w:cs="Arial"/>
          <w:i/>
          <w:sz w:val="16"/>
          <w:szCs w:val="18"/>
          <w:lang w:val="es-ES_tradnl"/>
        </w:rPr>
      </w:pPr>
    </w:p>
    <w:p w:rsidR="004B7298" w:rsidRPr="004B7298" w:rsidRDefault="004B7298" w:rsidP="004B7298">
      <w:pPr>
        <w:ind w:left="-709" w:right="-376"/>
        <w:jc w:val="both"/>
        <w:rPr>
          <w:rFonts w:ascii="Arial" w:eastAsiaTheme="minorEastAsia" w:hAnsi="Arial" w:cs="Arial"/>
          <w:i/>
          <w:sz w:val="18"/>
          <w:lang w:eastAsia="es-MX"/>
        </w:rPr>
      </w:pPr>
      <w:r>
        <w:rPr>
          <w:rFonts w:ascii="Arial" w:hAnsi="Arial" w:cs="Arial"/>
          <w:i/>
          <w:sz w:val="18"/>
          <w:szCs w:val="20"/>
        </w:rPr>
        <w:t>“</w:t>
      </w:r>
      <w:r w:rsidRPr="004B7298">
        <w:rPr>
          <w:rFonts w:ascii="Arial" w:hAnsi="Arial" w:cs="Arial"/>
          <w:i/>
          <w:sz w:val="18"/>
          <w:szCs w:val="20"/>
        </w:rPr>
        <w:t xml:space="preserve">Al respecto, le informo a usted que la información solicitada, no es susceptible de ser entregada, habida cuenta que tal y como lo refiere el solicitante, dichas bitácoras, contiene los nombres y firmas de los usuarios, convivientes y custodios, así como de los niños, niñas y adolescentes  con quienes se lleva a cabo la convivencia y/o su entrega-recepción, datos los cuales </w:t>
      </w:r>
      <w:r w:rsidRPr="004B7298">
        <w:rPr>
          <w:rFonts w:ascii="Arial" w:eastAsiaTheme="minorEastAsia" w:hAnsi="Arial" w:cs="Arial"/>
          <w:i/>
          <w:sz w:val="18"/>
          <w:lang w:eastAsia="es-MX"/>
        </w:rPr>
        <w:t xml:space="preserve">(nombre y firma), deben de ser protegidos, ya que están catalogados como información confidencial, por la Ley de Transparencia y Acceso a la Información Pública del Estado de Jalisco y sus Municipios, así como por la Ley de protección de datos personales en posesión de sujetos obligados del Estado de Jalisco y sus Municipios, al corresponder a datos personales identificativos, misma que si fuese revelada, se afectarían gravemente los derechos de los titulares de esos datos personales, ya que pudiera dar origen a discriminación o conllevaría un riesgo grave para ellos. Aunado a lo anterior, debe de tomarse en cuenta que este Organismo Público Descentralizado, carece del consentimiento expreso de los titulares, para difundir a terceros esa información. </w:t>
      </w:r>
    </w:p>
    <w:p w:rsidR="004B7298" w:rsidRPr="004B7298" w:rsidRDefault="004B7298" w:rsidP="004B7298">
      <w:pPr>
        <w:ind w:left="-709" w:right="-376"/>
        <w:jc w:val="both"/>
        <w:rPr>
          <w:rFonts w:ascii="Arial" w:hAnsi="Arial" w:cs="Arial"/>
          <w:i/>
          <w:sz w:val="18"/>
          <w:szCs w:val="18"/>
        </w:rPr>
      </w:pPr>
    </w:p>
    <w:p w:rsidR="004B7298" w:rsidRPr="004B7298" w:rsidRDefault="004B7298" w:rsidP="004B7298">
      <w:pPr>
        <w:ind w:left="-709" w:right="-376"/>
        <w:jc w:val="both"/>
        <w:rPr>
          <w:rFonts w:ascii="Arial" w:hAnsi="Arial" w:cs="Arial"/>
          <w:i/>
          <w:snapToGrid w:val="0"/>
          <w:sz w:val="18"/>
          <w:szCs w:val="18"/>
        </w:rPr>
      </w:pPr>
      <w:r w:rsidRPr="004B7298">
        <w:rPr>
          <w:rFonts w:ascii="Arial" w:hAnsi="Arial" w:cs="Arial"/>
          <w:i/>
          <w:sz w:val="18"/>
          <w:szCs w:val="18"/>
        </w:rPr>
        <w:t xml:space="preserve">En efecto, la </w:t>
      </w:r>
      <w:r w:rsidRPr="004B7298">
        <w:rPr>
          <w:rFonts w:ascii="Arial" w:hAnsi="Arial" w:cs="Arial"/>
          <w:i/>
          <w:snapToGrid w:val="0"/>
          <w:sz w:val="18"/>
          <w:szCs w:val="18"/>
        </w:rPr>
        <w:t>Ley de Transparencia y Acceso a la Información Pública del Estado de Jalisco y sus Municipios, establece en su artículo 21 lo siguiente:</w:t>
      </w:r>
    </w:p>
    <w:p w:rsidR="004B7298" w:rsidRPr="004B7298" w:rsidRDefault="004B7298" w:rsidP="004B7298">
      <w:pPr>
        <w:pStyle w:val="Estilo"/>
        <w:ind w:left="-709" w:right="-376"/>
        <w:rPr>
          <w:i/>
          <w:sz w:val="18"/>
          <w:szCs w:val="18"/>
        </w:rPr>
      </w:pPr>
      <w:r w:rsidRPr="004B7298">
        <w:rPr>
          <w:b/>
          <w:bCs/>
          <w:i/>
          <w:sz w:val="18"/>
          <w:szCs w:val="18"/>
        </w:rPr>
        <w:t>Artículo 21.</w:t>
      </w:r>
      <w:r w:rsidRPr="004B7298">
        <w:rPr>
          <w:i/>
          <w:sz w:val="18"/>
          <w:szCs w:val="18"/>
        </w:rPr>
        <w:t xml:space="preserve"> Información confidencial - Catálogo</w:t>
      </w:r>
    </w:p>
    <w:p w:rsidR="004B7298" w:rsidRPr="004B7298" w:rsidRDefault="004B7298" w:rsidP="004B7298">
      <w:pPr>
        <w:pStyle w:val="Estilo"/>
        <w:ind w:left="-709" w:right="-376"/>
        <w:rPr>
          <w:i/>
          <w:sz w:val="18"/>
          <w:szCs w:val="18"/>
        </w:rPr>
      </w:pPr>
      <w:r w:rsidRPr="004B7298">
        <w:rPr>
          <w:i/>
          <w:sz w:val="18"/>
          <w:szCs w:val="18"/>
        </w:rPr>
        <w:t>1. Es información confidencial:</w:t>
      </w:r>
    </w:p>
    <w:p w:rsidR="004B7298" w:rsidRPr="004B7298" w:rsidRDefault="004B7298" w:rsidP="004B7298">
      <w:pPr>
        <w:tabs>
          <w:tab w:val="left" w:pos="1276"/>
        </w:tabs>
        <w:ind w:left="-709" w:right="-376"/>
        <w:jc w:val="both"/>
        <w:rPr>
          <w:rFonts w:ascii="Arial" w:hAnsi="Arial" w:cs="Arial"/>
          <w:i/>
          <w:sz w:val="18"/>
          <w:szCs w:val="18"/>
          <w:lang w:val="es-ES_tradnl"/>
        </w:rPr>
      </w:pPr>
      <w:r w:rsidRPr="004B7298">
        <w:rPr>
          <w:rFonts w:ascii="Arial" w:hAnsi="Arial" w:cs="Arial"/>
          <w:i/>
          <w:sz w:val="18"/>
          <w:szCs w:val="18"/>
          <w:lang w:val="es-ES_tradnl"/>
        </w:rPr>
        <w:t>I. Los datos personales de una persona física identificada o identificable, en los términos de la legislación estatal en materia de protección de datos personales en posesión de sujetos obligados;</w:t>
      </w:r>
    </w:p>
    <w:p w:rsidR="004B7298" w:rsidRPr="004B7298" w:rsidRDefault="004B7298" w:rsidP="004B7298">
      <w:pPr>
        <w:pStyle w:val="Estilo"/>
        <w:ind w:left="-709" w:right="-376"/>
        <w:rPr>
          <w:i/>
          <w:sz w:val="18"/>
          <w:szCs w:val="18"/>
        </w:rPr>
      </w:pPr>
      <w:r w:rsidRPr="004B7298">
        <w:rPr>
          <w:b/>
          <w:bCs/>
          <w:i/>
          <w:sz w:val="18"/>
          <w:szCs w:val="18"/>
        </w:rPr>
        <w:t>Artículo 25</w:t>
      </w:r>
      <w:r w:rsidRPr="004B7298">
        <w:rPr>
          <w:i/>
          <w:sz w:val="18"/>
          <w:szCs w:val="18"/>
        </w:rPr>
        <w:t>. Sujetos obligados - Obligaciones</w:t>
      </w:r>
    </w:p>
    <w:p w:rsidR="004B7298" w:rsidRPr="004B7298" w:rsidRDefault="004B7298" w:rsidP="004B7298">
      <w:pPr>
        <w:pStyle w:val="Estilo"/>
        <w:ind w:left="-709" w:right="-376"/>
        <w:rPr>
          <w:i/>
          <w:sz w:val="18"/>
          <w:szCs w:val="18"/>
        </w:rPr>
      </w:pPr>
      <w:r w:rsidRPr="004B7298">
        <w:rPr>
          <w:i/>
          <w:sz w:val="18"/>
          <w:szCs w:val="18"/>
        </w:rPr>
        <w:t>1. Los sujetos obligados tienen las siguientes obligaciones:</w:t>
      </w:r>
    </w:p>
    <w:p w:rsidR="004B7298" w:rsidRPr="004B7298" w:rsidRDefault="004B7298" w:rsidP="004B7298">
      <w:pPr>
        <w:tabs>
          <w:tab w:val="left" w:pos="1276"/>
        </w:tabs>
        <w:ind w:left="-709" w:right="-376"/>
        <w:jc w:val="both"/>
        <w:rPr>
          <w:rFonts w:ascii="Arial" w:hAnsi="Arial" w:cs="Arial"/>
          <w:i/>
          <w:sz w:val="18"/>
          <w:szCs w:val="18"/>
          <w:lang w:val="es-ES_tradnl"/>
        </w:rPr>
      </w:pPr>
      <w:r w:rsidRPr="004B7298">
        <w:rPr>
          <w:rFonts w:ascii="Arial" w:hAnsi="Arial" w:cs="Arial"/>
          <w:i/>
          <w:sz w:val="18"/>
          <w:szCs w:val="18"/>
          <w:lang w:val="es-ES_tradnl"/>
        </w:rPr>
        <w:t xml:space="preserve">I a XIV.- </w:t>
      </w:r>
    </w:p>
    <w:p w:rsidR="004B7298" w:rsidRPr="004B7298" w:rsidRDefault="004B7298" w:rsidP="004B7298">
      <w:pPr>
        <w:pStyle w:val="Estilo"/>
        <w:ind w:left="-709" w:right="-376"/>
        <w:rPr>
          <w:i/>
          <w:sz w:val="18"/>
          <w:szCs w:val="18"/>
        </w:rPr>
      </w:pPr>
      <w:r w:rsidRPr="004B7298">
        <w:rPr>
          <w:i/>
          <w:sz w:val="18"/>
          <w:szCs w:val="18"/>
        </w:rPr>
        <w:t>XV. Proteger la información pública reservada y confidencial que tenga en su poder, contra acceso, utilización, sustracción, modificación, destrucción y eliminación no autorizados;</w:t>
      </w:r>
    </w:p>
    <w:p w:rsidR="004B7298" w:rsidRPr="004B7298" w:rsidRDefault="004B7298" w:rsidP="004B7298">
      <w:pPr>
        <w:pStyle w:val="Estilo"/>
        <w:ind w:left="-709" w:right="-376"/>
        <w:rPr>
          <w:i/>
          <w:sz w:val="18"/>
          <w:szCs w:val="18"/>
        </w:rPr>
      </w:pPr>
    </w:p>
    <w:p w:rsidR="004B7298" w:rsidRPr="004B7298" w:rsidRDefault="004B7298" w:rsidP="004B7298">
      <w:pPr>
        <w:ind w:left="-709" w:right="-376"/>
        <w:jc w:val="both"/>
        <w:rPr>
          <w:rFonts w:ascii="Arial" w:hAnsi="Arial" w:cs="Arial"/>
          <w:i/>
          <w:snapToGrid w:val="0"/>
          <w:sz w:val="18"/>
          <w:szCs w:val="18"/>
        </w:rPr>
      </w:pPr>
      <w:r w:rsidRPr="004B7298">
        <w:rPr>
          <w:rFonts w:ascii="Arial" w:hAnsi="Arial" w:cs="Arial"/>
          <w:i/>
          <w:snapToGrid w:val="0"/>
          <w:sz w:val="18"/>
          <w:szCs w:val="18"/>
        </w:rPr>
        <w:t>En el mismo sentido La Ley de Protección de Datos Personales en Posesión de Sujetos Obligados del Estado de Jalisco y sus Municipios</w:t>
      </w:r>
    </w:p>
    <w:p w:rsidR="004B7298" w:rsidRPr="004B7298" w:rsidRDefault="004B7298" w:rsidP="004B7298">
      <w:pPr>
        <w:tabs>
          <w:tab w:val="left" w:pos="1276"/>
        </w:tabs>
        <w:ind w:left="-709" w:right="-376"/>
        <w:jc w:val="both"/>
        <w:rPr>
          <w:rFonts w:ascii="Arial" w:hAnsi="Arial" w:cs="Arial"/>
          <w:i/>
          <w:sz w:val="18"/>
          <w:szCs w:val="18"/>
          <w:lang w:val="es-ES_tradnl"/>
        </w:rPr>
      </w:pPr>
      <w:r w:rsidRPr="004B7298">
        <w:rPr>
          <w:rFonts w:ascii="Arial" w:hAnsi="Arial" w:cs="Arial"/>
          <w:b/>
          <w:i/>
          <w:sz w:val="18"/>
          <w:szCs w:val="18"/>
          <w:lang w:val="es-ES_tradnl"/>
        </w:rPr>
        <w:t>Artículo 3.</w:t>
      </w:r>
      <w:r w:rsidRPr="004B7298">
        <w:rPr>
          <w:rFonts w:ascii="Arial" w:hAnsi="Arial" w:cs="Arial"/>
          <w:i/>
          <w:sz w:val="18"/>
          <w:szCs w:val="18"/>
          <w:lang w:val="es-ES_tradnl"/>
        </w:rPr>
        <w:t xml:space="preserve"> Ley — Glosario. </w:t>
      </w:r>
    </w:p>
    <w:p w:rsidR="004B7298" w:rsidRPr="004B7298" w:rsidRDefault="004B7298" w:rsidP="004B7298">
      <w:pPr>
        <w:pStyle w:val="Prrafodelista"/>
        <w:numPr>
          <w:ilvl w:val="0"/>
          <w:numId w:val="2"/>
        </w:numPr>
        <w:tabs>
          <w:tab w:val="left" w:pos="1276"/>
        </w:tabs>
        <w:ind w:left="-709" w:right="-376"/>
        <w:jc w:val="both"/>
        <w:rPr>
          <w:rFonts w:ascii="Arial" w:hAnsi="Arial" w:cs="Arial"/>
          <w:i/>
          <w:sz w:val="18"/>
          <w:szCs w:val="18"/>
          <w:lang w:val="es-ES_tradnl"/>
        </w:rPr>
      </w:pPr>
      <w:r w:rsidRPr="004B7298">
        <w:rPr>
          <w:rFonts w:ascii="Arial" w:hAnsi="Arial" w:cs="Arial"/>
          <w:i/>
          <w:sz w:val="18"/>
          <w:szCs w:val="18"/>
          <w:lang w:val="es-ES_tradnl"/>
        </w:rPr>
        <w:t>Para los efectos de la presente Ley se entenderá por:</w:t>
      </w:r>
    </w:p>
    <w:p w:rsidR="004B7298" w:rsidRPr="004B7298" w:rsidRDefault="004B7298" w:rsidP="004B7298">
      <w:pPr>
        <w:pStyle w:val="Prrafodelista"/>
        <w:tabs>
          <w:tab w:val="left" w:pos="1276"/>
        </w:tabs>
        <w:spacing w:after="0"/>
        <w:ind w:left="-709" w:right="-376"/>
        <w:jc w:val="both"/>
        <w:rPr>
          <w:rFonts w:ascii="Arial" w:hAnsi="Arial" w:cs="Arial"/>
          <w:i/>
          <w:sz w:val="18"/>
          <w:szCs w:val="18"/>
          <w:lang w:val="es-ES_tradnl"/>
        </w:rPr>
      </w:pPr>
      <w:r w:rsidRPr="004B7298">
        <w:rPr>
          <w:rFonts w:ascii="Arial" w:hAnsi="Arial" w:cs="Arial"/>
          <w:i/>
          <w:sz w:val="18"/>
          <w:szCs w:val="18"/>
          <w:lang w:val="es-ES_tradnl"/>
        </w:rPr>
        <w:t>I a VIII….</w:t>
      </w:r>
    </w:p>
    <w:p w:rsidR="004B7298" w:rsidRPr="004B7298" w:rsidRDefault="004B7298" w:rsidP="004B7298">
      <w:pPr>
        <w:tabs>
          <w:tab w:val="left" w:pos="1276"/>
        </w:tabs>
        <w:ind w:left="-709" w:right="-376"/>
        <w:jc w:val="both"/>
        <w:rPr>
          <w:rFonts w:ascii="Arial" w:hAnsi="Arial" w:cs="Arial"/>
          <w:i/>
          <w:sz w:val="18"/>
          <w:szCs w:val="18"/>
          <w:lang w:val="es-ES_tradnl"/>
        </w:rPr>
      </w:pPr>
      <w:r w:rsidRPr="004B7298">
        <w:rPr>
          <w:rFonts w:ascii="Arial" w:hAnsi="Arial" w:cs="Arial"/>
          <w:i/>
          <w:sz w:val="18"/>
          <w:szCs w:val="18"/>
          <w:lang w:val="es-ES_tradnl"/>
        </w:rPr>
        <w:t xml:space="preserve">IX. Datos personales: Cualquier información concerniente a una persona física identificada o identificable. Se considera que una persona es identificable cuando su identidad pueda determinarse directa o indirectamente a través de cualquier información; </w:t>
      </w:r>
    </w:p>
    <w:p w:rsidR="004B7298" w:rsidRPr="004B7298" w:rsidRDefault="004B7298" w:rsidP="004B7298">
      <w:pPr>
        <w:tabs>
          <w:tab w:val="left" w:pos="1276"/>
        </w:tabs>
        <w:ind w:left="-709" w:right="-376"/>
        <w:jc w:val="both"/>
        <w:rPr>
          <w:rFonts w:ascii="Arial" w:hAnsi="Arial" w:cs="Arial"/>
          <w:i/>
          <w:sz w:val="18"/>
          <w:szCs w:val="18"/>
          <w:lang w:val="es-ES_tradnl"/>
        </w:rPr>
      </w:pPr>
    </w:p>
    <w:p w:rsidR="004B7298" w:rsidRPr="004B7298" w:rsidRDefault="004B7298" w:rsidP="004B7298">
      <w:pPr>
        <w:tabs>
          <w:tab w:val="left" w:pos="1985"/>
        </w:tabs>
        <w:ind w:left="-709" w:right="-376"/>
        <w:jc w:val="both"/>
        <w:rPr>
          <w:rFonts w:ascii="Arial" w:eastAsiaTheme="minorEastAsia" w:hAnsi="Arial" w:cs="Arial"/>
          <w:i/>
          <w:sz w:val="18"/>
          <w:lang w:eastAsia="es-MX"/>
        </w:rPr>
      </w:pPr>
      <w:r w:rsidRPr="004B7298">
        <w:rPr>
          <w:rFonts w:ascii="Arial" w:eastAsiaTheme="minorEastAsia" w:hAnsi="Arial" w:cs="Arial"/>
          <w:i/>
          <w:sz w:val="18"/>
          <w:lang w:eastAsia="es-MX"/>
        </w:rPr>
        <w:t xml:space="preserve">Es por todo lo anterior que, a través del presente solicito que la información solicitada, sea protegida y clasificada como información confidencial y consecuentemente negar su entrega al solicitante. </w:t>
      </w:r>
    </w:p>
    <w:p w:rsidR="004B7298" w:rsidRDefault="004B7298" w:rsidP="004B7298">
      <w:pPr>
        <w:tabs>
          <w:tab w:val="left" w:pos="1985"/>
        </w:tabs>
        <w:ind w:left="-993" w:right="-376"/>
        <w:jc w:val="both"/>
        <w:rPr>
          <w:rFonts w:ascii="Arial" w:hAnsi="Arial" w:cs="Arial"/>
          <w:i/>
          <w:sz w:val="16"/>
          <w:szCs w:val="18"/>
          <w:lang w:val="es-ES_tradnl"/>
        </w:rPr>
      </w:pPr>
    </w:p>
    <w:p w:rsidR="004B7298" w:rsidRDefault="004B7298" w:rsidP="00CC6D59">
      <w:pPr>
        <w:ind w:left="-993" w:right="-518"/>
        <w:jc w:val="both"/>
        <w:rPr>
          <w:rFonts w:ascii="Arial" w:hAnsi="Arial" w:cs="Arial"/>
          <w:i/>
          <w:snapToGrid w:val="0"/>
          <w:sz w:val="16"/>
          <w:szCs w:val="18"/>
        </w:rPr>
      </w:pPr>
    </w:p>
    <w:p w:rsidR="00CC6D59" w:rsidRPr="00E42EC2" w:rsidRDefault="004B7298" w:rsidP="00D15C55">
      <w:pPr>
        <w:ind w:left="-1134" w:right="-518"/>
        <w:jc w:val="both"/>
        <w:rPr>
          <w:rFonts w:ascii="Arial" w:hAnsi="Arial" w:cs="Arial"/>
          <w:sz w:val="20"/>
        </w:rPr>
      </w:pPr>
      <w:r>
        <w:rPr>
          <w:rFonts w:ascii="Arial" w:hAnsi="Arial" w:cs="Arial"/>
          <w:b/>
          <w:sz w:val="20"/>
        </w:rPr>
        <w:t xml:space="preserve">Continua con el uso de la </w:t>
      </w:r>
      <w:r w:rsidRPr="00306526">
        <w:rPr>
          <w:rFonts w:ascii="Arial" w:hAnsi="Arial" w:cs="Arial"/>
          <w:b/>
          <w:sz w:val="20"/>
        </w:rPr>
        <w:t>Voz</w:t>
      </w:r>
      <w:r w:rsidRPr="00306526">
        <w:rPr>
          <w:rFonts w:ascii="Arial" w:hAnsi="Arial" w:cs="Arial"/>
          <w:sz w:val="20"/>
        </w:rPr>
        <w:t xml:space="preserve"> </w:t>
      </w:r>
      <w:r w:rsidRPr="00306526">
        <w:rPr>
          <w:rFonts w:ascii="Arial" w:hAnsi="Arial" w:cs="Arial"/>
          <w:b/>
          <w:bCs/>
          <w:sz w:val="20"/>
        </w:rPr>
        <w:t xml:space="preserve">Lic. Miguel Escalante </w:t>
      </w:r>
      <w:proofErr w:type="gramStart"/>
      <w:r w:rsidRPr="00306526">
        <w:rPr>
          <w:rFonts w:ascii="Arial" w:hAnsi="Arial" w:cs="Arial"/>
          <w:b/>
          <w:bCs/>
          <w:sz w:val="20"/>
        </w:rPr>
        <w:t>Vázquez.-</w:t>
      </w:r>
      <w:proofErr w:type="gramEnd"/>
      <w:r>
        <w:rPr>
          <w:rFonts w:ascii="Arial" w:hAnsi="Arial" w:cs="Arial"/>
          <w:b/>
          <w:bCs/>
          <w:sz w:val="20"/>
        </w:rPr>
        <w:t xml:space="preserve"> </w:t>
      </w:r>
      <w:r w:rsidR="00CC6D59" w:rsidRPr="00E42EC2">
        <w:rPr>
          <w:rFonts w:ascii="Arial" w:hAnsi="Arial" w:cs="Arial"/>
          <w:sz w:val="20"/>
        </w:rPr>
        <w:t xml:space="preserve">El Lineamiento Quincuagésimo octavo fracción I de los Lineamientos Generales para la Protección de la Información Confidencial y Reservada señala: </w:t>
      </w:r>
    </w:p>
    <w:p w:rsidR="00CC6D59" w:rsidRPr="003D1150" w:rsidRDefault="00CC6D59" w:rsidP="00CC6D59">
      <w:pPr>
        <w:pStyle w:val="Prrafodelista"/>
        <w:ind w:left="-567" w:right="-518"/>
        <w:jc w:val="both"/>
        <w:rPr>
          <w:sz w:val="20"/>
        </w:rPr>
      </w:pPr>
    </w:p>
    <w:p w:rsidR="00CC6D59" w:rsidRDefault="00CC6D59" w:rsidP="00CC6D59">
      <w:pPr>
        <w:pStyle w:val="Prrafodelista"/>
        <w:ind w:left="-567" w:right="-518"/>
        <w:jc w:val="both"/>
        <w:rPr>
          <w:rFonts w:ascii="Arial" w:hAnsi="Arial" w:cs="Arial"/>
          <w:i/>
          <w:sz w:val="16"/>
          <w:szCs w:val="18"/>
          <w:lang w:val="es-ES_tradnl"/>
        </w:rPr>
      </w:pPr>
      <w:r w:rsidRPr="003D1150">
        <w:rPr>
          <w:rFonts w:ascii="Arial" w:hAnsi="Arial" w:cs="Arial"/>
          <w:i/>
          <w:sz w:val="16"/>
          <w:szCs w:val="18"/>
          <w:lang w:val="es-ES_tradnl"/>
        </w:rPr>
        <w:t xml:space="preserve">Para efectos de los presentes lineamientos, los datos personales que contengan el Sistema de Información confidencial, se clasificaran, de manera enunciativa, más no limitativa, de acuerdo a las siguientes categorías: </w:t>
      </w:r>
    </w:p>
    <w:p w:rsidR="00CC6D59" w:rsidRPr="003D1150" w:rsidRDefault="00CC6D59" w:rsidP="00CC6D59">
      <w:pPr>
        <w:pStyle w:val="Prrafodelista"/>
        <w:ind w:left="-567" w:right="-518"/>
        <w:jc w:val="both"/>
        <w:rPr>
          <w:rFonts w:ascii="Arial" w:hAnsi="Arial" w:cs="Arial"/>
          <w:i/>
          <w:sz w:val="16"/>
          <w:szCs w:val="18"/>
          <w:lang w:val="es-ES_tradnl"/>
        </w:rPr>
      </w:pPr>
    </w:p>
    <w:p w:rsidR="00CC6D59" w:rsidRPr="003D1150" w:rsidRDefault="00CC6D59" w:rsidP="00CC6D59">
      <w:pPr>
        <w:pStyle w:val="Prrafodelista"/>
        <w:ind w:left="-567" w:right="-518"/>
        <w:jc w:val="both"/>
        <w:rPr>
          <w:rFonts w:ascii="Arial" w:hAnsi="Arial" w:cs="Arial"/>
          <w:i/>
          <w:sz w:val="16"/>
          <w:szCs w:val="18"/>
          <w:lang w:val="es-ES_tradnl"/>
        </w:rPr>
      </w:pPr>
      <w:r w:rsidRPr="00B14573">
        <w:rPr>
          <w:rFonts w:ascii="Arial" w:hAnsi="Arial" w:cs="Arial"/>
          <w:b/>
          <w:i/>
          <w:sz w:val="16"/>
          <w:szCs w:val="18"/>
          <w:lang w:val="es-ES_tradnl"/>
        </w:rPr>
        <w:t>I.- Datos Identificativos</w:t>
      </w:r>
      <w:r w:rsidRPr="003D1150">
        <w:rPr>
          <w:rFonts w:ascii="Arial" w:hAnsi="Arial" w:cs="Arial"/>
          <w:i/>
          <w:sz w:val="16"/>
          <w:szCs w:val="18"/>
          <w:lang w:val="es-ES_tradnl"/>
        </w:rPr>
        <w:t xml:space="preserve">: </w:t>
      </w:r>
      <w:r w:rsidRPr="00D15C55">
        <w:rPr>
          <w:rFonts w:ascii="Arial" w:hAnsi="Arial" w:cs="Arial"/>
          <w:b/>
          <w:i/>
          <w:sz w:val="16"/>
          <w:szCs w:val="18"/>
          <w:u w:val="single"/>
          <w:lang w:val="es-ES_tradnl"/>
        </w:rPr>
        <w:t>El nombre,</w:t>
      </w:r>
      <w:r w:rsidRPr="003D1150">
        <w:rPr>
          <w:rFonts w:ascii="Arial" w:hAnsi="Arial" w:cs="Arial"/>
          <w:i/>
          <w:sz w:val="16"/>
          <w:szCs w:val="18"/>
          <w:lang w:val="es-ES_tradnl"/>
        </w:rPr>
        <w:t xml:space="preserve"> domicilio, teléfono particular, teléfono celular, </w:t>
      </w:r>
      <w:r w:rsidRPr="00D15C55">
        <w:rPr>
          <w:rFonts w:ascii="Arial" w:hAnsi="Arial" w:cs="Arial"/>
          <w:b/>
          <w:i/>
          <w:sz w:val="16"/>
          <w:szCs w:val="18"/>
          <w:u w:val="single"/>
          <w:lang w:val="es-ES_tradnl"/>
        </w:rPr>
        <w:t>firma,</w:t>
      </w:r>
      <w:r w:rsidRPr="003D1150">
        <w:rPr>
          <w:rFonts w:ascii="Arial" w:hAnsi="Arial" w:cs="Arial"/>
          <w:i/>
          <w:sz w:val="16"/>
          <w:szCs w:val="18"/>
          <w:lang w:val="es-ES_tradnl"/>
        </w:rPr>
        <w:t xml:space="preserve"> clave de Registro Federal de Contribuyentes, (RFC) Clave Única de Registro de Población (CURP), Clave de elector, Matricula del Servicio Militar Nacional, número de pasaporte, lugar y fecha de nacimiento, nacionalidad, </w:t>
      </w:r>
      <w:r w:rsidRPr="00D15C55">
        <w:rPr>
          <w:rFonts w:ascii="Arial" w:hAnsi="Arial" w:cs="Arial"/>
          <w:i/>
          <w:sz w:val="16"/>
          <w:szCs w:val="18"/>
          <w:lang w:val="es-ES_tradnl"/>
        </w:rPr>
        <w:t>edad,</w:t>
      </w:r>
      <w:r w:rsidRPr="003D1150">
        <w:rPr>
          <w:rFonts w:ascii="Arial" w:hAnsi="Arial" w:cs="Arial"/>
          <w:i/>
          <w:sz w:val="16"/>
          <w:szCs w:val="18"/>
          <w:lang w:val="es-ES_tradnl"/>
        </w:rPr>
        <w:t xml:space="preserve"> fotografía y demás análogos. </w:t>
      </w:r>
    </w:p>
    <w:p w:rsidR="00CC6D59" w:rsidRPr="003D1150" w:rsidRDefault="00CC6D59" w:rsidP="00CC6D59">
      <w:pPr>
        <w:pStyle w:val="Prrafodelista"/>
        <w:ind w:left="-567" w:right="-518"/>
        <w:jc w:val="both"/>
        <w:rPr>
          <w:rFonts w:ascii="Arial" w:hAnsi="Arial" w:cs="Arial"/>
          <w:i/>
          <w:sz w:val="16"/>
          <w:szCs w:val="18"/>
          <w:lang w:val="es-ES_tradnl"/>
        </w:rPr>
      </w:pPr>
      <w:r w:rsidRPr="003D1150">
        <w:rPr>
          <w:rFonts w:ascii="Arial" w:hAnsi="Arial" w:cs="Arial"/>
          <w:i/>
          <w:sz w:val="16"/>
          <w:szCs w:val="18"/>
          <w:lang w:val="es-ES_tradnl"/>
        </w:rPr>
        <w:t xml:space="preserve">II a IX. . . </w:t>
      </w:r>
    </w:p>
    <w:p w:rsidR="00E871F8" w:rsidRDefault="00CC6D59" w:rsidP="00D15C55">
      <w:pPr>
        <w:tabs>
          <w:tab w:val="left" w:pos="1985"/>
        </w:tabs>
        <w:ind w:left="-1134" w:right="-518"/>
        <w:jc w:val="both"/>
        <w:rPr>
          <w:rFonts w:ascii="Arial" w:hAnsi="Arial" w:cs="Arial"/>
          <w:sz w:val="20"/>
        </w:rPr>
      </w:pPr>
      <w:r>
        <w:rPr>
          <w:rFonts w:ascii="Arial" w:hAnsi="Arial" w:cs="Arial"/>
          <w:b/>
          <w:sz w:val="20"/>
        </w:rPr>
        <w:t xml:space="preserve">Continua con el uso de la </w:t>
      </w:r>
      <w:r w:rsidRPr="00306526">
        <w:rPr>
          <w:rFonts w:ascii="Arial" w:hAnsi="Arial" w:cs="Arial"/>
          <w:b/>
          <w:sz w:val="20"/>
        </w:rPr>
        <w:t>Voz</w:t>
      </w:r>
      <w:r w:rsidRPr="00306526">
        <w:rPr>
          <w:rFonts w:ascii="Arial" w:hAnsi="Arial" w:cs="Arial"/>
          <w:sz w:val="20"/>
        </w:rPr>
        <w:t xml:space="preserve"> </w:t>
      </w:r>
      <w:r w:rsidRPr="00306526">
        <w:rPr>
          <w:rFonts w:ascii="Arial" w:hAnsi="Arial" w:cs="Arial"/>
          <w:b/>
          <w:bCs/>
          <w:sz w:val="20"/>
        </w:rPr>
        <w:t xml:space="preserve">Lic. Miguel Escalante </w:t>
      </w:r>
      <w:proofErr w:type="gramStart"/>
      <w:r w:rsidRPr="00306526">
        <w:rPr>
          <w:rFonts w:ascii="Arial" w:hAnsi="Arial" w:cs="Arial"/>
          <w:b/>
          <w:bCs/>
          <w:sz w:val="20"/>
        </w:rPr>
        <w:t>Vázquez.-</w:t>
      </w:r>
      <w:proofErr w:type="gramEnd"/>
      <w:r>
        <w:rPr>
          <w:rFonts w:ascii="Arial" w:hAnsi="Arial" w:cs="Arial"/>
          <w:b/>
          <w:bCs/>
          <w:sz w:val="20"/>
        </w:rPr>
        <w:t xml:space="preserve"> </w:t>
      </w:r>
      <w:r w:rsidRPr="003D1150">
        <w:rPr>
          <w:rFonts w:ascii="Arial" w:hAnsi="Arial" w:cs="Arial"/>
          <w:sz w:val="20"/>
        </w:rPr>
        <w:t xml:space="preserve">En </w:t>
      </w:r>
      <w:r>
        <w:rPr>
          <w:rFonts w:ascii="Arial" w:hAnsi="Arial" w:cs="Arial"/>
          <w:sz w:val="20"/>
        </w:rPr>
        <w:t>efecto, a consideración del suscrito, le asiste la razón a</w:t>
      </w:r>
      <w:r w:rsidR="00D15C55">
        <w:rPr>
          <w:rFonts w:ascii="Arial" w:hAnsi="Arial" w:cs="Arial"/>
          <w:sz w:val="20"/>
        </w:rPr>
        <w:t xml:space="preserve"> la responsable del Centro de Convivencia</w:t>
      </w:r>
      <w:r>
        <w:rPr>
          <w:rFonts w:ascii="Arial" w:hAnsi="Arial" w:cs="Arial"/>
          <w:sz w:val="20"/>
        </w:rPr>
        <w:t>, toda vez que</w:t>
      </w:r>
      <w:r w:rsidR="00D15C55">
        <w:rPr>
          <w:rFonts w:ascii="Arial" w:hAnsi="Arial" w:cs="Arial"/>
          <w:sz w:val="20"/>
        </w:rPr>
        <w:t>, efectivamente</w:t>
      </w:r>
      <w:r w:rsidR="001C23D7">
        <w:rPr>
          <w:rFonts w:ascii="Arial" w:hAnsi="Arial" w:cs="Arial"/>
          <w:sz w:val="20"/>
        </w:rPr>
        <w:t xml:space="preserve">, </w:t>
      </w:r>
      <w:bookmarkStart w:id="0" w:name="_Hlk113283924"/>
      <w:r w:rsidR="00D15C55">
        <w:rPr>
          <w:rFonts w:ascii="Arial" w:hAnsi="Arial" w:cs="Arial"/>
          <w:sz w:val="20"/>
        </w:rPr>
        <w:t xml:space="preserve">al tratarse de bitácoras de registro de </w:t>
      </w:r>
    </w:p>
    <w:p w:rsidR="00E871F8" w:rsidRDefault="00E871F8" w:rsidP="00D15C55">
      <w:pPr>
        <w:tabs>
          <w:tab w:val="left" w:pos="1985"/>
        </w:tabs>
        <w:ind w:left="-1134" w:right="-518"/>
        <w:jc w:val="both"/>
        <w:rPr>
          <w:rFonts w:ascii="Arial" w:hAnsi="Arial" w:cs="Arial"/>
          <w:sz w:val="20"/>
        </w:rPr>
      </w:pPr>
    </w:p>
    <w:p w:rsidR="00E871F8" w:rsidRDefault="00E871F8" w:rsidP="00D15C55">
      <w:pPr>
        <w:tabs>
          <w:tab w:val="left" w:pos="1985"/>
        </w:tabs>
        <w:ind w:left="-1134" w:right="-518"/>
        <w:jc w:val="both"/>
        <w:rPr>
          <w:rFonts w:ascii="Arial" w:hAnsi="Arial" w:cs="Arial"/>
          <w:sz w:val="20"/>
        </w:rPr>
      </w:pPr>
    </w:p>
    <w:p w:rsidR="00E871F8" w:rsidRDefault="00E871F8" w:rsidP="00D15C55">
      <w:pPr>
        <w:tabs>
          <w:tab w:val="left" w:pos="1985"/>
        </w:tabs>
        <w:ind w:left="-1134" w:right="-518"/>
        <w:jc w:val="both"/>
        <w:rPr>
          <w:rFonts w:ascii="Arial" w:hAnsi="Arial" w:cs="Arial"/>
          <w:sz w:val="20"/>
        </w:rPr>
      </w:pPr>
    </w:p>
    <w:p w:rsidR="00E871F8" w:rsidRDefault="00E871F8" w:rsidP="00D15C55">
      <w:pPr>
        <w:tabs>
          <w:tab w:val="left" w:pos="1985"/>
        </w:tabs>
        <w:ind w:left="-1134" w:right="-518"/>
        <w:jc w:val="both"/>
        <w:rPr>
          <w:rFonts w:ascii="Arial" w:hAnsi="Arial" w:cs="Arial"/>
          <w:sz w:val="20"/>
        </w:rPr>
      </w:pPr>
    </w:p>
    <w:p w:rsidR="00E871F8" w:rsidRDefault="00E871F8" w:rsidP="00D15C55">
      <w:pPr>
        <w:tabs>
          <w:tab w:val="left" w:pos="1985"/>
        </w:tabs>
        <w:ind w:left="-1134" w:right="-518"/>
        <w:jc w:val="both"/>
        <w:rPr>
          <w:rFonts w:ascii="Arial" w:hAnsi="Arial" w:cs="Arial"/>
          <w:sz w:val="20"/>
        </w:rPr>
      </w:pPr>
    </w:p>
    <w:p w:rsidR="00E871F8" w:rsidRDefault="00E871F8" w:rsidP="00D15C55">
      <w:pPr>
        <w:tabs>
          <w:tab w:val="left" w:pos="1985"/>
        </w:tabs>
        <w:ind w:left="-1134" w:right="-518"/>
        <w:jc w:val="both"/>
        <w:rPr>
          <w:rFonts w:ascii="Arial" w:hAnsi="Arial" w:cs="Arial"/>
          <w:sz w:val="20"/>
        </w:rPr>
      </w:pPr>
    </w:p>
    <w:p w:rsidR="00E871F8" w:rsidRDefault="00E871F8" w:rsidP="00D15C55">
      <w:pPr>
        <w:tabs>
          <w:tab w:val="left" w:pos="1985"/>
        </w:tabs>
        <w:ind w:left="-1134" w:right="-518"/>
        <w:jc w:val="both"/>
        <w:rPr>
          <w:rFonts w:ascii="Arial" w:hAnsi="Arial" w:cs="Arial"/>
          <w:sz w:val="20"/>
        </w:rPr>
      </w:pPr>
    </w:p>
    <w:p w:rsidR="00E871F8" w:rsidRDefault="00E871F8" w:rsidP="00D15C55">
      <w:pPr>
        <w:tabs>
          <w:tab w:val="left" w:pos="1985"/>
        </w:tabs>
        <w:ind w:left="-1134" w:right="-518"/>
        <w:jc w:val="both"/>
        <w:rPr>
          <w:rFonts w:ascii="Arial" w:hAnsi="Arial" w:cs="Arial"/>
          <w:sz w:val="20"/>
        </w:rPr>
      </w:pPr>
    </w:p>
    <w:p w:rsidR="00E871F8" w:rsidRDefault="00E871F8" w:rsidP="00D15C55">
      <w:pPr>
        <w:tabs>
          <w:tab w:val="left" w:pos="1985"/>
        </w:tabs>
        <w:ind w:left="-1134" w:right="-518"/>
        <w:jc w:val="both"/>
        <w:rPr>
          <w:rFonts w:ascii="Arial" w:hAnsi="Arial" w:cs="Arial"/>
          <w:sz w:val="20"/>
        </w:rPr>
      </w:pPr>
    </w:p>
    <w:p w:rsidR="00E871F8" w:rsidRDefault="00E871F8" w:rsidP="00D15C55">
      <w:pPr>
        <w:tabs>
          <w:tab w:val="left" w:pos="1985"/>
        </w:tabs>
        <w:ind w:left="-1134" w:right="-518"/>
        <w:jc w:val="both"/>
        <w:rPr>
          <w:rFonts w:ascii="Arial" w:hAnsi="Arial" w:cs="Arial"/>
          <w:sz w:val="20"/>
        </w:rPr>
      </w:pPr>
    </w:p>
    <w:p w:rsidR="00E871F8" w:rsidRDefault="00E871F8" w:rsidP="00D15C55">
      <w:pPr>
        <w:tabs>
          <w:tab w:val="left" w:pos="1985"/>
        </w:tabs>
        <w:ind w:left="-1134" w:right="-518"/>
        <w:jc w:val="both"/>
        <w:rPr>
          <w:rFonts w:ascii="Arial" w:hAnsi="Arial" w:cs="Arial"/>
          <w:sz w:val="20"/>
        </w:rPr>
      </w:pPr>
    </w:p>
    <w:p w:rsidR="00CC6D59" w:rsidRPr="003D1150" w:rsidRDefault="00D15C55" w:rsidP="00D15C55">
      <w:pPr>
        <w:tabs>
          <w:tab w:val="left" w:pos="1985"/>
        </w:tabs>
        <w:ind w:left="-1134" w:right="-518"/>
        <w:jc w:val="both"/>
        <w:rPr>
          <w:rFonts w:ascii="Arial" w:hAnsi="Arial" w:cs="Arial"/>
          <w:sz w:val="20"/>
        </w:rPr>
      </w:pPr>
      <w:r>
        <w:rPr>
          <w:rFonts w:ascii="Arial" w:hAnsi="Arial" w:cs="Arial"/>
          <w:sz w:val="20"/>
        </w:rPr>
        <w:t>entrada y salida a las Instalaciones del Centro de Convivencia, de diversos usuarios, tales como convivientes, custodios, con motivo de</w:t>
      </w:r>
      <w:r w:rsidR="00E871F8">
        <w:rPr>
          <w:rFonts w:ascii="Arial" w:hAnsi="Arial" w:cs="Arial"/>
          <w:sz w:val="20"/>
        </w:rPr>
        <w:t xml:space="preserve"> las convivencias supervisadas </w:t>
      </w:r>
      <w:r w:rsidR="00B807B7">
        <w:rPr>
          <w:rFonts w:ascii="Arial" w:hAnsi="Arial" w:cs="Arial"/>
          <w:sz w:val="20"/>
        </w:rPr>
        <w:t xml:space="preserve">o asistidas al interior del centro </w:t>
      </w:r>
      <w:r w:rsidR="00E871F8">
        <w:rPr>
          <w:rFonts w:ascii="Arial" w:hAnsi="Arial" w:cs="Arial"/>
          <w:sz w:val="20"/>
        </w:rPr>
        <w:t>y/o de</w:t>
      </w:r>
      <w:r>
        <w:rPr>
          <w:rFonts w:ascii="Arial" w:hAnsi="Arial" w:cs="Arial"/>
          <w:sz w:val="20"/>
        </w:rPr>
        <w:t xml:space="preserve"> la entrega-recepción de niñas, niños y adolescentes </w:t>
      </w:r>
      <w:r w:rsidR="00E871F8">
        <w:rPr>
          <w:rFonts w:ascii="Arial" w:hAnsi="Arial" w:cs="Arial"/>
          <w:sz w:val="20"/>
        </w:rPr>
        <w:t xml:space="preserve">así ordenadas por la autoridad jurisdiccional, </w:t>
      </w:r>
      <w:r w:rsidR="00DF16E6">
        <w:rPr>
          <w:rFonts w:ascii="Arial" w:hAnsi="Arial" w:cs="Arial"/>
          <w:sz w:val="20"/>
        </w:rPr>
        <w:t>quienes,</w:t>
      </w:r>
      <w:r w:rsidR="00B807B7">
        <w:rPr>
          <w:rFonts w:ascii="Arial" w:hAnsi="Arial" w:cs="Arial"/>
          <w:sz w:val="20"/>
        </w:rPr>
        <w:t xml:space="preserve"> conforme al Reglamento, tienen la obligación de </w:t>
      </w:r>
      <w:r w:rsidR="00E871F8">
        <w:rPr>
          <w:rFonts w:ascii="Arial" w:hAnsi="Arial" w:cs="Arial"/>
          <w:sz w:val="20"/>
        </w:rPr>
        <w:t xml:space="preserve">registrarse </w:t>
      </w:r>
      <w:r w:rsidR="00DF16E6">
        <w:rPr>
          <w:rFonts w:ascii="Arial" w:hAnsi="Arial" w:cs="Arial"/>
          <w:sz w:val="20"/>
        </w:rPr>
        <w:t xml:space="preserve">en el libro de registro oficial como constancia de su asistencia, plasmando </w:t>
      </w:r>
      <w:r w:rsidR="00E871F8">
        <w:rPr>
          <w:rFonts w:ascii="Arial" w:hAnsi="Arial" w:cs="Arial"/>
          <w:sz w:val="20"/>
        </w:rPr>
        <w:t>sus datos personales, tal</w:t>
      </w:r>
      <w:r w:rsidR="00DF16E6">
        <w:rPr>
          <w:rFonts w:ascii="Arial" w:hAnsi="Arial" w:cs="Arial"/>
          <w:sz w:val="20"/>
        </w:rPr>
        <w:t>es</w:t>
      </w:r>
      <w:r w:rsidR="00E871F8">
        <w:rPr>
          <w:rFonts w:ascii="Arial" w:hAnsi="Arial" w:cs="Arial"/>
          <w:sz w:val="20"/>
        </w:rPr>
        <w:t xml:space="preserve"> como </w:t>
      </w:r>
      <w:r w:rsidR="00B807B7">
        <w:rPr>
          <w:rFonts w:ascii="Arial" w:hAnsi="Arial" w:cs="Arial"/>
          <w:sz w:val="20"/>
        </w:rPr>
        <w:t>nombre</w:t>
      </w:r>
      <w:r w:rsidR="00DF16E6">
        <w:rPr>
          <w:rFonts w:ascii="Arial" w:hAnsi="Arial" w:cs="Arial"/>
          <w:sz w:val="20"/>
        </w:rPr>
        <w:t xml:space="preserve"> y</w:t>
      </w:r>
      <w:r w:rsidR="00B807B7">
        <w:rPr>
          <w:rFonts w:ascii="Arial" w:hAnsi="Arial" w:cs="Arial"/>
          <w:sz w:val="20"/>
        </w:rPr>
        <w:t xml:space="preserve"> firma </w:t>
      </w:r>
      <w:r w:rsidR="00DF16E6">
        <w:rPr>
          <w:rFonts w:ascii="Arial" w:hAnsi="Arial" w:cs="Arial"/>
          <w:sz w:val="20"/>
        </w:rPr>
        <w:t xml:space="preserve">y plasmando la </w:t>
      </w:r>
      <w:r w:rsidR="00B807B7">
        <w:rPr>
          <w:rFonts w:ascii="Arial" w:hAnsi="Arial" w:cs="Arial"/>
          <w:sz w:val="20"/>
        </w:rPr>
        <w:t>hora de entrada y de salida del citado Centro,</w:t>
      </w:r>
      <w:r w:rsidR="00DF16E6">
        <w:rPr>
          <w:rFonts w:ascii="Arial" w:hAnsi="Arial" w:cs="Arial"/>
          <w:sz w:val="20"/>
        </w:rPr>
        <w:t xml:space="preserve"> por lo cual dichos datos deben de </w:t>
      </w:r>
      <w:r w:rsidR="00CC6D59">
        <w:rPr>
          <w:rFonts w:ascii="Arial" w:hAnsi="Arial" w:cs="Arial"/>
          <w:sz w:val="20"/>
        </w:rPr>
        <w:t>ser protegido</w:t>
      </w:r>
      <w:r w:rsidR="00DF16E6">
        <w:rPr>
          <w:rFonts w:ascii="Arial" w:hAnsi="Arial" w:cs="Arial"/>
          <w:sz w:val="20"/>
        </w:rPr>
        <w:t>s</w:t>
      </w:r>
      <w:r w:rsidR="00CC6D59">
        <w:rPr>
          <w:rFonts w:ascii="Arial" w:hAnsi="Arial" w:cs="Arial"/>
          <w:sz w:val="20"/>
        </w:rPr>
        <w:t xml:space="preserve">, </w:t>
      </w:r>
      <w:r w:rsidR="00CC6D59" w:rsidRPr="003D1150">
        <w:rPr>
          <w:rFonts w:ascii="Arial" w:hAnsi="Arial" w:cs="Arial"/>
          <w:sz w:val="20"/>
        </w:rPr>
        <w:t>por tratarse de dato</w:t>
      </w:r>
      <w:r w:rsidR="00DF16E6">
        <w:rPr>
          <w:rFonts w:ascii="Arial" w:hAnsi="Arial" w:cs="Arial"/>
          <w:sz w:val="20"/>
        </w:rPr>
        <w:t>s</w:t>
      </w:r>
      <w:r w:rsidR="00CC6D59" w:rsidRPr="003D1150">
        <w:rPr>
          <w:rFonts w:ascii="Arial" w:hAnsi="Arial" w:cs="Arial"/>
          <w:sz w:val="20"/>
        </w:rPr>
        <w:t xml:space="preserve"> personal</w:t>
      </w:r>
      <w:r w:rsidR="00DF16E6">
        <w:rPr>
          <w:rFonts w:ascii="Arial" w:hAnsi="Arial" w:cs="Arial"/>
          <w:sz w:val="20"/>
        </w:rPr>
        <w:t>es</w:t>
      </w:r>
      <w:r w:rsidR="00CC6D59" w:rsidRPr="003D1150">
        <w:rPr>
          <w:rFonts w:ascii="Arial" w:hAnsi="Arial" w:cs="Arial"/>
          <w:sz w:val="20"/>
        </w:rPr>
        <w:t xml:space="preserve"> identificativo</w:t>
      </w:r>
      <w:r w:rsidR="00DF16E6">
        <w:rPr>
          <w:rFonts w:ascii="Arial" w:hAnsi="Arial" w:cs="Arial"/>
          <w:sz w:val="20"/>
        </w:rPr>
        <w:t>s</w:t>
      </w:r>
      <w:r w:rsidR="00CC6D59" w:rsidRPr="003D1150">
        <w:rPr>
          <w:rFonts w:ascii="Arial" w:hAnsi="Arial" w:cs="Arial"/>
          <w:sz w:val="20"/>
        </w:rPr>
        <w:t xml:space="preserve"> y por ser información confidencial,</w:t>
      </w:r>
      <w:r w:rsidR="00CC6D59">
        <w:rPr>
          <w:rFonts w:ascii="Arial" w:hAnsi="Arial" w:cs="Arial"/>
          <w:sz w:val="20"/>
        </w:rPr>
        <w:t xml:space="preserve"> ya que, en la fracción, IX  del artículo 3° de </w:t>
      </w:r>
      <w:r w:rsidR="00CC6D59" w:rsidRPr="003D1150">
        <w:rPr>
          <w:rFonts w:ascii="Arial" w:hAnsi="Arial" w:cs="Arial"/>
          <w:sz w:val="20"/>
        </w:rPr>
        <w:t xml:space="preserve">la Ley de </w:t>
      </w:r>
      <w:r w:rsidR="00CC6D59">
        <w:rPr>
          <w:rFonts w:ascii="Arial" w:hAnsi="Arial" w:cs="Arial"/>
          <w:sz w:val="20"/>
        </w:rPr>
        <w:t>P</w:t>
      </w:r>
      <w:r w:rsidR="00CC6D59" w:rsidRPr="003D1150">
        <w:rPr>
          <w:rFonts w:ascii="Arial" w:hAnsi="Arial" w:cs="Arial"/>
          <w:sz w:val="20"/>
        </w:rPr>
        <w:t xml:space="preserve">rotección de </w:t>
      </w:r>
      <w:r w:rsidR="00CC6D59">
        <w:rPr>
          <w:rFonts w:ascii="Arial" w:hAnsi="Arial" w:cs="Arial"/>
          <w:sz w:val="20"/>
        </w:rPr>
        <w:t>D</w:t>
      </w:r>
      <w:r w:rsidR="00CC6D59" w:rsidRPr="003D1150">
        <w:rPr>
          <w:rFonts w:ascii="Arial" w:hAnsi="Arial" w:cs="Arial"/>
          <w:sz w:val="20"/>
        </w:rPr>
        <w:t xml:space="preserve">atos </w:t>
      </w:r>
      <w:r w:rsidR="00CC6D59">
        <w:rPr>
          <w:rFonts w:ascii="Arial" w:hAnsi="Arial" w:cs="Arial"/>
          <w:sz w:val="20"/>
        </w:rPr>
        <w:t>P</w:t>
      </w:r>
      <w:r w:rsidR="00CC6D59" w:rsidRPr="003D1150">
        <w:rPr>
          <w:rFonts w:ascii="Arial" w:hAnsi="Arial" w:cs="Arial"/>
          <w:sz w:val="20"/>
        </w:rPr>
        <w:t xml:space="preserve">ersonales en </w:t>
      </w:r>
      <w:r w:rsidR="00CC6D59">
        <w:rPr>
          <w:rFonts w:ascii="Arial" w:hAnsi="Arial" w:cs="Arial"/>
          <w:sz w:val="20"/>
        </w:rPr>
        <w:t>P</w:t>
      </w:r>
      <w:r w:rsidR="00CC6D59" w:rsidRPr="003D1150">
        <w:rPr>
          <w:rFonts w:ascii="Arial" w:hAnsi="Arial" w:cs="Arial"/>
          <w:sz w:val="20"/>
        </w:rPr>
        <w:t xml:space="preserve">osesión de </w:t>
      </w:r>
      <w:r w:rsidR="00CC6D59">
        <w:rPr>
          <w:rFonts w:ascii="Arial" w:hAnsi="Arial" w:cs="Arial"/>
          <w:sz w:val="20"/>
        </w:rPr>
        <w:t>S</w:t>
      </w:r>
      <w:r w:rsidR="00CC6D59" w:rsidRPr="003D1150">
        <w:rPr>
          <w:rFonts w:ascii="Arial" w:hAnsi="Arial" w:cs="Arial"/>
          <w:sz w:val="20"/>
        </w:rPr>
        <w:t xml:space="preserve">ujetos </w:t>
      </w:r>
      <w:r w:rsidR="00CC6D59">
        <w:rPr>
          <w:rFonts w:ascii="Arial" w:hAnsi="Arial" w:cs="Arial"/>
          <w:sz w:val="20"/>
        </w:rPr>
        <w:t>O</w:t>
      </w:r>
      <w:r w:rsidR="00CC6D59" w:rsidRPr="003D1150">
        <w:rPr>
          <w:rFonts w:ascii="Arial" w:hAnsi="Arial" w:cs="Arial"/>
          <w:sz w:val="20"/>
        </w:rPr>
        <w:t xml:space="preserve">bligados del Estado de Jalisco y sus Municipios, </w:t>
      </w:r>
      <w:r w:rsidR="00CC6D59">
        <w:rPr>
          <w:rFonts w:ascii="Arial" w:hAnsi="Arial" w:cs="Arial"/>
          <w:sz w:val="20"/>
        </w:rPr>
        <w:t>se considera como dato personal, cualquier información concerniente a una persona física identificada o identificable, lo cual se robustece con lo señalado en e</w:t>
      </w:r>
      <w:r w:rsidR="00CC6D59" w:rsidRPr="003D1150">
        <w:rPr>
          <w:rFonts w:ascii="Arial" w:hAnsi="Arial" w:cs="Arial"/>
          <w:sz w:val="20"/>
        </w:rPr>
        <w:t xml:space="preserve">l Lineamiento Quincuagésimo octavo fracción I de los Lineamientos Generales para la Protección de la Información Confidencial y Reservada </w:t>
      </w:r>
      <w:r w:rsidR="00CC6D59">
        <w:rPr>
          <w:rFonts w:ascii="Arial" w:hAnsi="Arial" w:cs="Arial"/>
          <w:sz w:val="20"/>
        </w:rPr>
        <w:t xml:space="preserve">que a la letra </w:t>
      </w:r>
      <w:r w:rsidR="00CC6D59" w:rsidRPr="003D1150">
        <w:rPr>
          <w:rFonts w:ascii="Arial" w:hAnsi="Arial" w:cs="Arial"/>
          <w:sz w:val="20"/>
        </w:rPr>
        <w:t>señala:</w:t>
      </w:r>
    </w:p>
    <w:bookmarkEnd w:id="0"/>
    <w:p w:rsidR="00CC6D59" w:rsidRPr="003D1150" w:rsidRDefault="00CC6D59" w:rsidP="00CC6D59">
      <w:pPr>
        <w:pStyle w:val="Prrafodelista"/>
        <w:ind w:left="-567" w:right="-518"/>
        <w:jc w:val="both"/>
        <w:rPr>
          <w:sz w:val="20"/>
        </w:rPr>
      </w:pPr>
    </w:p>
    <w:p w:rsidR="00CC6D59" w:rsidRDefault="00CC6D59" w:rsidP="00CC6D59">
      <w:pPr>
        <w:pStyle w:val="Prrafodelista"/>
        <w:ind w:left="-567" w:right="-518"/>
        <w:jc w:val="both"/>
        <w:rPr>
          <w:rFonts w:ascii="Arial" w:hAnsi="Arial" w:cs="Arial"/>
          <w:i/>
          <w:sz w:val="16"/>
          <w:szCs w:val="18"/>
          <w:lang w:val="es-ES_tradnl"/>
        </w:rPr>
      </w:pPr>
      <w:bookmarkStart w:id="1" w:name="_Hlk113284105"/>
      <w:r w:rsidRPr="003D1150">
        <w:rPr>
          <w:rFonts w:ascii="Arial" w:hAnsi="Arial" w:cs="Arial"/>
          <w:i/>
          <w:sz w:val="16"/>
          <w:szCs w:val="18"/>
          <w:lang w:val="es-ES_tradnl"/>
        </w:rPr>
        <w:t xml:space="preserve">Para efectos de los presentes lineamientos, los datos personales que contengan el Sistema de Información confidencial, se clasificaran, de manera enunciativa, más no limitativa, de acuerdo a las siguientes categorías: </w:t>
      </w:r>
    </w:p>
    <w:p w:rsidR="00CC6D59" w:rsidRPr="003D1150" w:rsidRDefault="00CC6D59" w:rsidP="00CC6D59">
      <w:pPr>
        <w:pStyle w:val="Prrafodelista"/>
        <w:ind w:left="-567" w:right="-518"/>
        <w:jc w:val="both"/>
        <w:rPr>
          <w:rFonts w:ascii="Arial" w:hAnsi="Arial" w:cs="Arial"/>
          <w:i/>
          <w:sz w:val="16"/>
          <w:szCs w:val="18"/>
          <w:lang w:val="es-ES_tradnl"/>
        </w:rPr>
      </w:pPr>
    </w:p>
    <w:p w:rsidR="00CC6D59" w:rsidRPr="003D1150" w:rsidRDefault="00CC6D59" w:rsidP="00CC6D59">
      <w:pPr>
        <w:pStyle w:val="Prrafodelista"/>
        <w:ind w:left="-567" w:right="-518"/>
        <w:jc w:val="both"/>
        <w:rPr>
          <w:rFonts w:ascii="Arial" w:hAnsi="Arial" w:cs="Arial"/>
          <w:i/>
          <w:sz w:val="16"/>
          <w:szCs w:val="18"/>
          <w:lang w:val="es-ES_tradnl"/>
        </w:rPr>
      </w:pPr>
      <w:r w:rsidRPr="00B14573">
        <w:rPr>
          <w:rFonts w:ascii="Arial" w:hAnsi="Arial" w:cs="Arial"/>
          <w:b/>
          <w:i/>
          <w:sz w:val="16"/>
          <w:szCs w:val="18"/>
          <w:lang w:val="es-ES_tradnl"/>
        </w:rPr>
        <w:t>I.- Datos Identificativos</w:t>
      </w:r>
      <w:r w:rsidRPr="003D1150">
        <w:rPr>
          <w:rFonts w:ascii="Arial" w:hAnsi="Arial" w:cs="Arial"/>
          <w:i/>
          <w:sz w:val="16"/>
          <w:szCs w:val="18"/>
          <w:lang w:val="es-ES_tradnl"/>
        </w:rPr>
        <w:t xml:space="preserve">: El nombre, domicilio, teléfono particular, teléfono celular, firma, clave de Registro Federal de Contribuyentes, (RFC) Clave Única de Registro de Población (CURP), Clave de elector, Matricula del Servicio Militar Nacional, número de pasaporte, lugar y fecha de nacimiento, nacionalidad, </w:t>
      </w:r>
      <w:r w:rsidRPr="00E37665">
        <w:rPr>
          <w:rFonts w:ascii="Arial" w:hAnsi="Arial" w:cs="Arial"/>
          <w:b/>
          <w:i/>
          <w:sz w:val="16"/>
          <w:szCs w:val="18"/>
          <w:u w:val="single"/>
          <w:lang w:val="es-ES_tradnl"/>
        </w:rPr>
        <w:t>edad,</w:t>
      </w:r>
      <w:r w:rsidRPr="003D1150">
        <w:rPr>
          <w:rFonts w:ascii="Arial" w:hAnsi="Arial" w:cs="Arial"/>
          <w:i/>
          <w:sz w:val="16"/>
          <w:szCs w:val="18"/>
          <w:lang w:val="es-ES_tradnl"/>
        </w:rPr>
        <w:t xml:space="preserve"> fotografía y demás análogos. </w:t>
      </w:r>
    </w:p>
    <w:p w:rsidR="00CC6D59" w:rsidRDefault="00CC6D59" w:rsidP="00CC6D59">
      <w:pPr>
        <w:pStyle w:val="Prrafodelista"/>
        <w:ind w:left="-567" w:right="-518"/>
        <w:jc w:val="both"/>
        <w:rPr>
          <w:rFonts w:ascii="Arial" w:hAnsi="Arial" w:cs="Arial"/>
          <w:i/>
          <w:sz w:val="16"/>
          <w:szCs w:val="18"/>
          <w:lang w:val="es-ES_tradnl"/>
        </w:rPr>
      </w:pPr>
      <w:r w:rsidRPr="003D1150">
        <w:rPr>
          <w:rFonts w:ascii="Arial" w:hAnsi="Arial" w:cs="Arial"/>
          <w:i/>
          <w:sz w:val="16"/>
          <w:szCs w:val="18"/>
          <w:lang w:val="es-ES_tradnl"/>
        </w:rPr>
        <w:t xml:space="preserve">II a IX. . . </w:t>
      </w:r>
    </w:p>
    <w:bookmarkEnd w:id="1"/>
    <w:p w:rsidR="00CC6D59" w:rsidRDefault="00CC6D59" w:rsidP="00CC6D59">
      <w:pPr>
        <w:tabs>
          <w:tab w:val="left" w:pos="1985"/>
        </w:tabs>
        <w:ind w:left="-1134" w:right="-518"/>
        <w:jc w:val="both"/>
        <w:rPr>
          <w:rFonts w:ascii="Arial" w:hAnsi="Arial" w:cs="Arial"/>
          <w:sz w:val="20"/>
        </w:rPr>
      </w:pPr>
      <w:r>
        <w:rPr>
          <w:rFonts w:ascii="Arial" w:hAnsi="Arial" w:cs="Arial"/>
          <w:sz w:val="20"/>
        </w:rPr>
        <w:t xml:space="preserve">Asimismo, es de tomar en consideración que la fracción XV del artículo 25 la </w:t>
      </w:r>
      <w:r w:rsidRPr="00E42EC2">
        <w:rPr>
          <w:rFonts w:ascii="Arial" w:hAnsi="Arial" w:cs="Arial"/>
          <w:sz w:val="20"/>
        </w:rPr>
        <w:t>Ley de Transparencia y Acceso a la Información Pública del Estado de Jalisco y sus Municipios</w:t>
      </w:r>
      <w:r>
        <w:rPr>
          <w:rFonts w:ascii="Arial" w:hAnsi="Arial" w:cs="Arial"/>
          <w:sz w:val="20"/>
        </w:rPr>
        <w:t xml:space="preserve"> impone como obligación a todos los entes de Gobierno, el proteger la información pública reservada y confidencial que tenga en su poder contra todo acceso no autorizado, siendo que en el caso concreto, este sujeto obligado carece de la autorización expresa de </w:t>
      </w:r>
      <w:r w:rsidR="00DF16E6">
        <w:rPr>
          <w:rFonts w:ascii="Arial" w:hAnsi="Arial" w:cs="Arial"/>
          <w:sz w:val="20"/>
        </w:rPr>
        <w:t>los</w:t>
      </w:r>
      <w:r>
        <w:rPr>
          <w:rFonts w:ascii="Arial" w:hAnsi="Arial" w:cs="Arial"/>
          <w:sz w:val="20"/>
        </w:rPr>
        <w:t xml:space="preserve"> titular</w:t>
      </w:r>
      <w:r w:rsidR="00DF16E6">
        <w:rPr>
          <w:rFonts w:ascii="Arial" w:hAnsi="Arial" w:cs="Arial"/>
          <w:sz w:val="20"/>
        </w:rPr>
        <w:t>es</w:t>
      </w:r>
      <w:r>
        <w:rPr>
          <w:rFonts w:ascii="Arial" w:hAnsi="Arial" w:cs="Arial"/>
          <w:sz w:val="20"/>
        </w:rPr>
        <w:t xml:space="preserve"> de</w:t>
      </w:r>
      <w:r w:rsidR="00DF16E6">
        <w:rPr>
          <w:rFonts w:ascii="Arial" w:hAnsi="Arial" w:cs="Arial"/>
          <w:sz w:val="20"/>
        </w:rPr>
        <w:t xml:space="preserve"> los</w:t>
      </w:r>
      <w:r>
        <w:rPr>
          <w:rFonts w:ascii="Arial" w:hAnsi="Arial" w:cs="Arial"/>
          <w:sz w:val="20"/>
        </w:rPr>
        <w:t xml:space="preserve"> dato</w:t>
      </w:r>
      <w:r w:rsidR="00DF16E6">
        <w:rPr>
          <w:rFonts w:ascii="Arial" w:hAnsi="Arial" w:cs="Arial"/>
          <w:sz w:val="20"/>
        </w:rPr>
        <w:t>s</w:t>
      </w:r>
      <w:r>
        <w:rPr>
          <w:rFonts w:ascii="Arial" w:hAnsi="Arial" w:cs="Arial"/>
          <w:sz w:val="20"/>
        </w:rPr>
        <w:t xml:space="preserve"> personal</w:t>
      </w:r>
      <w:r w:rsidR="00DF16E6">
        <w:rPr>
          <w:rFonts w:ascii="Arial" w:hAnsi="Arial" w:cs="Arial"/>
          <w:sz w:val="20"/>
        </w:rPr>
        <w:t>es</w:t>
      </w:r>
      <w:r>
        <w:rPr>
          <w:rFonts w:ascii="Arial" w:hAnsi="Arial" w:cs="Arial"/>
          <w:sz w:val="20"/>
        </w:rPr>
        <w:t xml:space="preserve"> solicitado, para dar difusión al mismo, considerando que si se </w:t>
      </w:r>
      <w:r w:rsidRPr="003D1150">
        <w:rPr>
          <w:rFonts w:ascii="Arial" w:hAnsi="Arial" w:cs="Arial"/>
          <w:sz w:val="20"/>
        </w:rPr>
        <w:t>fuese revelada, se afectarían los derechos del titular de ese dato personal, ya que pudiera dar origen a discriminación o conllevaría un riesgo grave para el mismo.</w:t>
      </w:r>
      <w:r>
        <w:rPr>
          <w:rFonts w:ascii="Arial" w:hAnsi="Arial" w:cs="Arial"/>
          <w:sz w:val="20"/>
        </w:rPr>
        <w:t xml:space="preserve"> A continuación, se transcribe lo señalado en el numeral referido:</w:t>
      </w:r>
    </w:p>
    <w:p w:rsidR="00CC6D59" w:rsidRDefault="00CC6D59" w:rsidP="00CC6D59">
      <w:pPr>
        <w:tabs>
          <w:tab w:val="left" w:pos="1985"/>
        </w:tabs>
        <w:ind w:left="-1134" w:right="-518"/>
        <w:jc w:val="both"/>
        <w:rPr>
          <w:rFonts w:ascii="Arial" w:hAnsi="Arial" w:cs="Arial"/>
          <w:sz w:val="20"/>
        </w:rPr>
      </w:pPr>
    </w:p>
    <w:p w:rsidR="00CC6D59" w:rsidRPr="003D1150" w:rsidRDefault="00CC6D59" w:rsidP="00CC6D59">
      <w:pPr>
        <w:pStyle w:val="Estilo"/>
        <w:ind w:left="-567" w:right="-518"/>
        <w:rPr>
          <w:i/>
          <w:sz w:val="16"/>
          <w:szCs w:val="18"/>
        </w:rPr>
      </w:pPr>
      <w:r w:rsidRPr="003D1150">
        <w:rPr>
          <w:b/>
          <w:bCs/>
          <w:i/>
          <w:sz w:val="16"/>
          <w:szCs w:val="18"/>
        </w:rPr>
        <w:t>Artículo 25</w:t>
      </w:r>
      <w:r w:rsidRPr="003D1150">
        <w:rPr>
          <w:i/>
          <w:sz w:val="16"/>
          <w:szCs w:val="18"/>
        </w:rPr>
        <w:t>. Sujetos obligados - Obligaciones</w:t>
      </w:r>
    </w:p>
    <w:p w:rsidR="00CC6D59" w:rsidRPr="003D1150" w:rsidRDefault="00CC6D59" w:rsidP="00CC6D59">
      <w:pPr>
        <w:pStyle w:val="Estilo"/>
        <w:ind w:left="-567" w:right="-518"/>
        <w:rPr>
          <w:i/>
          <w:sz w:val="16"/>
          <w:szCs w:val="18"/>
        </w:rPr>
      </w:pPr>
      <w:r w:rsidRPr="003D1150">
        <w:rPr>
          <w:i/>
          <w:sz w:val="16"/>
          <w:szCs w:val="18"/>
        </w:rPr>
        <w:t>1. Los sujetos obligados tienen las siguientes obligaciones:</w:t>
      </w:r>
    </w:p>
    <w:p w:rsidR="00CC6D59" w:rsidRPr="003D1150" w:rsidRDefault="00CC6D59" w:rsidP="00CC6D59">
      <w:pPr>
        <w:tabs>
          <w:tab w:val="left" w:pos="1276"/>
        </w:tabs>
        <w:ind w:left="-567" w:right="-518"/>
        <w:jc w:val="both"/>
        <w:rPr>
          <w:rFonts w:ascii="Arial" w:hAnsi="Arial" w:cs="Arial"/>
          <w:i/>
          <w:sz w:val="16"/>
          <w:szCs w:val="18"/>
          <w:lang w:val="es-ES_tradnl"/>
        </w:rPr>
      </w:pPr>
      <w:r w:rsidRPr="003D1150">
        <w:rPr>
          <w:rFonts w:ascii="Arial" w:hAnsi="Arial" w:cs="Arial"/>
          <w:i/>
          <w:sz w:val="16"/>
          <w:szCs w:val="18"/>
          <w:lang w:val="es-ES_tradnl"/>
        </w:rPr>
        <w:t xml:space="preserve">I a XIV.- </w:t>
      </w:r>
    </w:p>
    <w:p w:rsidR="00CC6D59" w:rsidRPr="003D1150" w:rsidRDefault="00CC6D59" w:rsidP="00CC6D59">
      <w:pPr>
        <w:pStyle w:val="Estilo"/>
        <w:ind w:left="-567" w:right="-518"/>
        <w:rPr>
          <w:i/>
          <w:sz w:val="16"/>
          <w:szCs w:val="18"/>
        </w:rPr>
      </w:pPr>
      <w:r w:rsidRPr="003D1150">
        <w:rPr>
          <w:i/>
          <w:sz w:val="16"/>
          <w:szCs w:val="18"/>
        </w:rPr>
        <w:t>XV. Proteger la información pública reservada y confidencial que tenga en su poder, contra acceso, utilización, sustracción, modificación, destrucción y eliminación no autorizados;</w:t>
      </w:r>
    </w:p>
    <w:p w:rsidR="00CC6D59" w:rsidRDefault="00CC6D59" w:rsidP="00CC6D59">
      <w:pPr>
        <w:tabs>
          <w:tab w:val="left" w:pos="1985"/>
        </w:tabs>
        <w:ind w:left="-1134" w:right="-518"/>
        <w:jc w:val="both"/>
        <w:rPr>
          <w:rFonts w:ascii="Arial" w:hAnsi="Arial" w:cs="Arial"/>
          <w:sz w:val="20"/>
        </w:rPr>
      </w:pPr>
    </w:p>
    <w:p w:rsidR="00CC6D59" w:rsidRDefault="00CC6D59" w:rsidP="00CC6D59">
      <w:pPr>
        <w:tabs>
          <w:tab w:val="left" w:pos="1985"/>
        </w:tabs>
        <w:ind w:left="-993" w:right="-518"/>
        <w:jc w:val="both"/>
        <w:rPr>
          <w:rFonts w:ascii="Arial" w:hAnsi="Arial" w:cs="Arial"/>
          <w:bCs/>
          <w:sz w:val="20"/>
          <w:szCs w:val="20"/>
        </w:rPr>
      </w:pPr>
      <w:r w:rsidRPr="0083242C">
        <w:rPr>
          <w:rFonts w:ascii="Arial" w:hAnsi="Arial" w:cs="Arial"/>
          <w:sz w:val="20"/>
        </w:rPr>
        <w:t>Con base en lo anteriormente expuesto</w:t>
      </w:r>
      <w:r>
        <w:rPr>
          <w:rFonts w:ascii="Arial" w:hAnsi="Arial" w:cs="Arial"/>
          <w:sz w:val="20"/>
        </w:rPr>
        <w:t xml:space="preserve">, es que </w:t>
      </w:r>
      <w:r w:rsidRPr="00777D1F">
        <w:rPr>
          <w:rFonts w:ascii="Arial" w:hAnsi="Arial" w:cs="Arial"/>
          <w:sz w:val="20"/>
        </w:rPr>
        <w:t xml:space="preserve">se propone a los miembros de este Comité de Transparencia, se confirme la Clasificación inicial de </w:t>
      </w:r>
      <w:r w:rsidR="00DF16E6">
        <w:rPr>
          <w:rFonts w:ascii="Arial" w:hAnsi="Arial" w:cs="Arial"/>
          <w:sz w:val="20"/>
        </w:rPr>
        <w:t>p</w:t>
      </w:r>
      <w:r w:rsidR="00DF16E6" w:rsidRPr="004B7298">
        <w:rPr>
          <w:rFonts w:ascii="Arial" w:hAnsi="Arial" w:cs="Arial"/>
          <w:sz w:val="20"/>
        </w:rPr>
        <w:t>rotección de Información, relativa a las bitácoras de registro de ingreso y salida de usuarios, del centro de convivencia del este Organismo, del periodo de julio y agosto del año 2022, por contener datos personales identificativos como lo es el nombre y firma de los mismos y por ser información confidencial</w:t>
      </w:r>
      <w:r w:rsidR="00BF3B51">
        <w:rPr>
          <w:rFonts w:ascii="Arial" w:hAnsi="Arial" w:cs="Arial"/>
          <w:sz w:val="20"/>
        </w:rPr>
        <w:t xml:space="preserve">, </w:t>
      </w:r>
      <w:r>
        <w:rPr>
          <w:rFonts w:ascii="Arial" w:hAnsi="Arial" w:cs="Arial"/>
          <w:sz w:val="20"/>
        </w:rPr>
        <w:t>tal y como lo propone l</w:t>
      </w:r>
      <w:r w:rsidR="00AF20AB">
        <w:rPr>
          <w:rFonts w:ascii="Arial" w:hAnsi="Arial" w:cs="Arial"/>
          <w:sz w:val="20"/>
          <w:szCs w:val="20"/>
        </w:rPr>
        <w:t>a Jefa del Centro de Convivencia Familiar,</w:t>
      </w:r>
      <w:r w:rsidR="00AF20AB">
        <w:rPr>
          <w:rFonts w:ascii="Arial" w:hAnsi="Arial" w:cs="Arial"/>
          <w:sz w:val="20"/>
          <w:szCs w:val="20"/>
        </w:rPr>
        <w:t xml:space="preserve"> </w:t>
      </w:r>
      <w:r>
        <w:rPr>
          <w:rFonts w:ascii="Arial" w:hAnsi="Arial" w:cs="Arial"/>
          <w:sz w:val="20"/>
        </w:rPr>
        <w:t xml:space="preserve">dependiente de la </w:t>
      </w:r>
      <w:r w:rsidRPr="00777D1F">
        <w:rPr>
          <w:rFonts w:ascii="Arial" w:hAnsi="Arial" w:cs="Arial"/>
          <w:sz w:val="20"/>
        </w:rPr>
        <w:t xml:space="preserve">Dirección </w:t>
      </w:r>
      <w:r w:rsidR="00BF3B51">
        <w:rPr>
          <w:rFonts w:ascii="Arial" w:hAnsi="Arial" w:cs="Arial"/>
          <w:sz w:val="20"/>
        </w:rPr>
        <w:t xml:space="preserve">Jurídica </w:t>
      </w:r>
      <w:r w:rsidRPr="00777D1F">
        <w:rPr>
          <w:rFonts w:ascii="Arial" w:hAnsi="Arial" w:cs="Arial"/>
          <w:sz w:val="20"/>
        </w:rPr>
        <w:t>de este Organismo</w:t>
      </w:r>
      <w:r>
        <w:rPr>
          <w:rFonts w:ascii="Arial" w:hAnsi="Arial" w:cs="Arial"/>
          <w:sz w:val="20"/>
        </w:rPr>
        <w:t xml:space="preserve">, por lo que </w:t>
      </w:r>
      <w:r>
        <w:rPr>
          <w:rFonts w:ascii="Arial" w:hAnsi="Arial" w:cs="Arial"/>
          <w:bCs/>
          <w:sz w:val="20"/>
          <w:szCs w:val="20"/>
        </w:rPr>
        <w:t>s</w:t>
      </w:r>
      <w:r w:rsidRPr="00A9074D">
        <w:rPr>
          <w:rFonts w:ascii="Arial" w:hAnsi="Arial" w:cs="Arial"/>
          <w:bCs/>
          <w:sz w:val="20"/>
          <w:szCs w:val="20"/>
        </w:rPr>
        <w:t>i</w:t>
      </w:r>
      <w:r w:rsidRPr="00413585">
        <w:rPr>
          <w:rFonts w:ascii="Arial" w:hAnsi="Arial" w:cs="Arial"/>
          <w:bCs/>
          <w:sz w:val="20"/>
          <w:szCs w:val="20"/>
        </w:rPr>
        <w:t xml:space="preserve"> no hay más intervenciones, </w:t>
      </w:r>
      <w:r>
        <w:rPr>
          <w:rFonts w:ascii="Arial" w:hAnsi="Arial" w:cs="Arial"/>
          <w:bCs/>
          <w:sz w:val="20"/>
          <w:szCs w:val="20"/>
        </w:rPr>
        <w:t xml:space="preserve">se </w:t>
      </w:r>
      <w:r w:rsidRPr="00413585">
        <w:rPr>
          <w:rFonts w:ascii="Arial" w:hAnsi="Arial" w:cs="Arial"/>
          <w:bCs/>
          <w:sz w:val="20"/>
          <w:szCs w:val="20"/>
        </w:rPr>
        <w:t xml:space="preserve">somete a votación el presente punto para su aprobación. </w:t>
      </w:r>
    </w:p>
    <w:p w:rsidR="00CC6D59" w:rsidRDefault="00CC6D59" w:rsidP="00CC6D59">
      <w:pPr>
        <w:tabs>
          <w:tab w:val="left" w:pos="1985"/>
        </w:tabs>
        <w:ind w:left="-993" w:right="-518"/>
        <w:jc w:val="both"/>
        <w:rPr>
          <w:rFonts w:ascii="Arial" w:hAnsi="Arial" w:cs="Arial"/>
          <w:b/>
          <w:sz w:val="20"/>
          <w:szCs w:val="20"/>
        </w:rPr>
      </w:pPr>
    </w:p>
    <w:p w:rsidR="00BF3B51" w:rsidRDefault="00CC6D59" w:rsidP="00CC6D59">
      <w:pPr>
        <w:ind w:left="-993" w:right="-376"/>
        <w:jc w:val="both"/>
        <w:rPr>
          <w:rFonts w:ascii="Arial" w:hAnsi="Arial" w:cs="Arial"/>
          <w:sz w:val="20"/>
        </w:rPr>
      </w:pPr>
      <w:r w:rsidRPr="0083242C">
        <w:rPr>
          <w:rFonts w:ascii="Arial" w:hAnsi="Arial" w:cs="Arial"/>
          <w:b/>
          <w:sz w:val="20"/>
        </w:rPr>
        <w:t xml:space="preserve">ACUERDO.- </w:t>
      </w:r>
      <w:r w:rsidRPr="00BF3B51">
        <w:rPr>
          <w:rFonts w:ascii="Arial" w:hAnsi="Arial" w:cs="Arial"/>
          <w:sz w:val="20"/>
        </w:rPr>
        <w:t xml:space="preserve">Se aprueba por unanimidad confirmar la Clasificación </w:t>
      </w:r>
      <w:bookmarkStart w:id="2" w:name="_Hlk113284297"/>
      <w:r w:rsidR="00BF3B51" w:rsidRPr="00BF3B51">
        <w:rPr>
          <w:rFonts w:ascii="Arial" w:hAnsi="Arial" w:cs="Arial"/>
          <w:sz w:val="20"/>
        </w:rPr>
        <w:t>de protección de Información, relativa a las bitácoras de registro de ingreso y salida de usuarios, del centro de convivencia del este Organismo, del periodo de julio y agosto del año 2022, por contener datos personales identificativos como lo es el nombre y firma de los mismos y por ser información confidencial,</w:t>
      </w:r>
      <w:bookmarkEnd w:id="2"/>
      <w:r w:rsidR="00BF3B51">
        <w:rPr>
          <w:rFonts w:ascii="Arial" w:hAnsi="Arial" w:cs="Arial"/>
          <w:sz w:val="20"/>
        </w:rPr>
        <w:t xml:space="preserve"> </w:t>
      </w:r>
      <w:r>
        <w:rPr>
          <w:rFonts w:ascii="Arial" w:hAnsi="Arial" w:cs="Arial"/>
          <w:sz w:val="20"/>
        </w:rPr>
        <w:t>de conformidad con lo señalado en los artículos 21 punto 1, fracción I y 25 fracción XV, ambos de l</w:t>
      </w:r>
      <w:r w:rsidRPr="003050D0">
        <w:rPr>
          <w:rFonts w:ascii="Arial" w:hAnsi="Arial" w:cs="Arial"/>
          <w:sz w:val="20"/>
        </w:rPr>
        <w:t>a Ley de Transparencia y Acceso a la Información Pública del Estado de Jalisco y sus Municipios,</w:t>
      </w:r>
      <w:r>
        <w:rPr>
          <w:rFonts w:ascii="Arial" w:hAnsi="Arial" w:cs="Arial"/>
          <w:sz w:val="20"/>
        </w:rPr>
        <w:t xml:space="preserve"> </w:t>
      </w:r>
    </w:p>
    <w:p w:rsidR="00BF3B51" w:rsidRDefault="00BF3B51" w:rsidP="00CC6D59">
      <w:pPr>
        <w:ind w:left="-993" w:right="-376"/>
        <w:jc w:val="both"/>
        <w:rPr>
          <w:rFonts w:ascii="Arial" w:hAnsi="Arial" w:cs="Arial"/>
          <w:sz w:val="20"/>
        </w:rPr>
      </w:pPr>
    </w:p>
    <w:p w:rsidR="00BF3B51" w:rsidRDefault="00BF3B51" w:rsidP="00CC6D59">
      <w:pPr>
        <w:ind w:left="-993" w:right="-376"/>
        <w:jc w:val="both"/>
        <w:rPr>
          <w:rFonts w:ascii="Arial" w:hAnsi="Arial" w:cs="Arial"/>
          <w:sz w:val="20"/>
        </w:rPr>
      </w:pPr>
    </w:p>
    <w:p w:rsidR="00BF3B51" w:rsidRDefault="00BF3B51" w:rsidP="00CC6D59">
      <w:pPr>
        <w:ind w:left="-993" w:right="-376"/>
        <w:jc w:val="both"/>
        <w:rPr>
          <w:rFonts w:ascii="Arial" w:hAnsi="Arial" w:cs="Arial"/>
          <w:sz w:val="20"/>
        </w:rPr>
      </w:pPr>
    </w:p>
    <w:p w:rsidR="00BF3B51" w:rsidRDefault="00BF3B51" w:rsidP="00CC6D59">
      <w:pPr>
        <w:ind w:left="-993" w:right="-376"/>
        <w:jc w:val="both"/>
        <w:rPr>
          <w:rFonts w:ascii="Arial" w:hAnsi="Arial" w:cs="Arial"/>
          <w:sz w:val="20"/>
        </w:rPr>
      </w:pPr>
    </w:p>
    <w:p w:rsidR="00BF3B51" w:rsidRDefault="00BF3B51" w:rsidP="00CC6D59">
      <w:pPr>
        <w:ind w:left="-993" w:right="-376"/>
        <w:jc w:val="both"/>
        <w:rPr>
          <w:rFonts w:ascii="Arial" w:hAnsi="Arial" w:cs="Arial"/>
          <w:sz w:val="20"/>
        </w:rPr>
      </w:pPr>
    </w:p>
    <w:p w:rsidR="00BF3B51" w:rsidRDefault="00BF3B51" w:rsidP="00CC6D59">
      <w:pPr>
        <w:ind w:left="-993" w:right="-376"/>
        <w:jc w:val="both"/>
        <w:rPr>
          <w:rFonts w:ascii="Arial" w:hAnsi="Arial" w:cs="Arial"/>
          <w:sz w:val="20"/>
        </w:rPr>
      </w:pPr>
    </w:p>
    <w:p w:rsidR="00BF3B51" w:rsidRDefault="00BF3B51" w:rsidP="00CC6D59">
      <w:pPr>
        <w:ind w:left="-993" w:right="-376"/>
        <w:jc w:val="both"/>
        <w:rPr>
          <w:rFonts w:ascii="Arial" w:hAnsi="Arial" w:cs="Arial"/>
          <w:sz w:val="20"/>
        </w:rPr>
      </w:pPr>
    </w:p>
    <w:p w:rsidR="00BF3B51" w:rsidRDefault="00BF3B51" w:rsidP="00CC6D59">
      <w:pPr>
        <w:ind w:left="-993" w:right="-376"/>
        <w:jc w:val="both"/>
        <w:rPr>
          <w:rFonts w:ascii="Arial" w:hAnsi="Arial" w:cs="Arial"/>
          <w:sz w:val="20"/>
        </w:rPr>
      </w:pPr>
    </w:p>
    <w:p w:rsidR="00BF3B51" w:rsidRDefault="00BF3B51" w:rsidP="00CC6D59">
      <w:pPr>
        <w:ind w:left="-993" w:right="-376"/>
        <w:jc w:val="both"/>
        <w:rPr>
          <w:rFonts w:ascii="Arial" w:hAnsi="Arial" w:cs="Arial"/>
          <w:sz w:val="20"/>
        </w:rPr>
      </w:pPr>
    </w:p>
    <w:p w:rsidR="00BF3B51" w:rsidRDefault="00BF3B51" w:rsidP="00CC6D59">
      <w:pPr>
        <w:ind w:left="-993" w:right="-376"/>
        <w:jc w:val="both"/>
        <w:rPr>
          <w:rFonts w:ascii="Arial" w:hAnsi="Arial" w:cs="Arial"/>
          <w:sz w:val="20"/>
        </w:rPr>
      </w:pPr>
    </w:p>
    <w:p w:rsidR="00BF3B51" w:rsidRDefault="00BF3B51" w:rsidP="00CC6D59">
      <w:pPr>
        <w:ind w:left="-993" w:right="-376"/>
        <w:jc w:val="both"/>
        <w:rPr>
          <w:rFonts w:ascii="Arial" w:hAnsi="Arial" w:cs="Arial"/>
          <w:sz w:val="20"/>
        </w:rPr>
      </w:pPr>
    </w:p>
    <w:p w:rsidR="00BF3B51" w:rsidRDefault="00BF3B51" w:rsidP="00CC6D59">
      <w:pPr>
        <w:ind w:left="-993" w:right="-376"/>
        <w:jc w:val="both"/>
        <w:rPr>
          <w:rFonts w:ascii="Arial" w:hAnsi="Arial" w:cs="Arial"/>
          <w:sz w:val="20"/>
        </w:rPr>
      </w:pPr>
    </w:p>
    <w:p w:rsidR="00CC6D59" w:rsidRDefault="00CC6D59" w:rsidP="00CC6D59">
      <w:pPr>
        <w:ind w:left="-993" w:right="-376"/>
        <w:jc w:val="both"/>
        <w:rPr>
          <w:rFonts w:ascii="Arial" w:hAnsi="Arial" w:cs="Arial"/>
          <w:sz w:val="20"/>
        </w:rPr>
      </w:pPr>
      <w:r>
        <w:rPr>
          <w:rFonts w:ascii="Arial" w:hAnsi="Arial" w:cs="Arial"/>
          <w:sz w:val="20"/>
        </w:rPr>
        <w:t xml:space="preserve">en relación con el </w:t>
      </w:r>
      <w:r w:rsidR="00BF3B51">
        <w:rPr>
          <w:rFonts w:ascii="Arial" w:hAnsi="Arial" w:cs="Arial"/>
          <w:sz w:val="20"/>
        </w:rPr>
        <w:t>artículo</w:t>
      </w:r>
      <w:r>
        <w:rPr>
          <w:rFonts w:ascii="Arial" w:hAnsi="Arial" w:cs="Arial"/>
          <w:sz w:val="20"/>
        </w:rPr>
        <w:t xml:space="preserve"> 3° fracción IX de la </w:t>
      </w:r>
      <w:r w:rsidRPr="002473FE">
        <w:rPr>
          <w:rFonts w:ascii="Arial" w:hAnsi="Arial" w:cs="Arial"/>
          <w:sz w:val="20"/>
        </w:rPr>
        <w:t>Ley de Protección de Datos Personales en Posesión de Sujetos Obligados del Estado de Jalisco y sus Municipios</w:t>
      </w:r>
      <w:r>
        <w:rPr>
          <w:rFonts w:ascii="Arial" w:hAnsi="Arial" w:cs="Arial"/>
          <w:sz w:val="20"/>
        </w:rPr>
        <w:t xml:space="preserve"> y de lo estipulado por e</w:t>
      </w:r>
      <w:r w:rsidRPr="003D1150">
        <w:rPr>
          <w:rFonts w:ascii="Arial" w:hAnsi="Arial" w:cs="Arial"/>
          <w:sz w:val="20"/>
        </w:rPr>
        <w:t>l Lineamiento Quincuagésimo octavo fracción I de los Lineamientos Generales para la Protección de la Información Confidencial y Reservada</w:t>
      </w:r>
      <w:r>
        <w:rPr>
          <w:rFonts w:ascii="Arial" w:hAnsi="Arial" w:cs="Arial"/>
          <w:sz w:val="20"/>
        </w:rPr>
        <w:t xml:space="preserve"> que deberán observar los sujetos obligados.</w:t>
      </w:r>
    </w:p>
    <w:p w:rsidR="00CC6D59" w:rsidRDefault="00CC6D59" w:rsidP="00CC6D59">
      <w:pPr>
        <w:ind w:left="-993" w:right="-376"/>
        <w:jc w:val="both"/>
        <w:rPr>
          <w:rFonts w:ascii="Arial" w:hAnsi="Arial" w:cs="Arial"/>
          <w:sz w:val="20"/>
        </w:rPr>
      </w:pPr>
    </w:p>
    <w:p w:rsidR="00CC6D59" w:rsidRDefault="00CC6D59" w:rsidP="00BF3B51">
      <w:pPr>
        <w:pStyle w:val="Prrafodelista"/>
        <w:spacing w:after="0"/>
        <w:ind w:left="-993" w:right="-518"/>
        <w:jc w:val="both"/>
        <w:rPr>
          <w:rFonts w:ascii="Arial" w:hAnsi="Arial" w:cs="Arial"/>
          <w:sz w:val="20"/>
          <w:szCs w:val="20"/>
        </w:rPr>
      </w:pPr>
      <w:r w:rsidRPr="00D40582">
        <w:rPr>
          <w:rFonts w:ascii="Arial" w:hAnsi="Arial" w:cs="Arial"/>
          <w:b/>
          <w:sz w:val="20"/>
          <w:szCs w:val="20"/>
        </w:rPr>
        <w:t>4.-</w:t>
      </w:r>
      <w:r w:rsidR="00BF3B51">
        <w:rPr>
          <w:rFonts w:ascii="Arial" w:hAnsi="Arial" w:cs="Arial"/>
          <w:b/>
          <w:sz w:val="20"/>
          <w:szCs w:val="20"/>
        </w:rPr>
        <w:t xml:space="preserve"> </w:t>
      </w:r>
      <w:r w:rsidRPr="000F54CA">
        <w:rPr>
          <w:rFonts w:ascii="Arial" w:hAnsi="Arial" w:cs="Arial"/>
          <w:b/>
          <w:sz w:val="20"/>
          <w:szCs w:val="20"/>
          <w:lang w:eastAsia="es-ES"/>
        </w:rPr>
        <w:t>Asuntos Generales.</w:t>
      </w:r>
      <w:r>
        <w:rPr>
          <w:rFonts w:ascii="Arial" w:hAnsi="Arial" w:cs="Arial"/>
          <w:b/>
          <w:sz w:val="20"/>
          <w:szCs w:val="20"/>
          <w:lang w:eastAsia="es-ES"/>
        </w:rPr>
        <w:t xml:space="preserve"> </w:t>
      </w:r>
      <w:r w:rsidRPr="000F54CA">
        <w:rPr>
          <w:rFonts w:ascii="Arial" w:hAnsi="Arial" w:cs="Arial"/>
          <w:b/>
          <w:sz w:val="20"/>
          <w:szCs w:val="20"/>
          <w:lang w:eastAsia="es-ES"/>
        </w:rPr>
        <w:t xml:space="preserve">- Voz </w:t>
      </w:r>
      <w:r w:rsidRPr="000F54CA">
        <w:rPr>
          <w:rFonts w:ascii="Arial" w:hAnsi="Arial" w:cs="Arial"/>
          <w:b/>
          <w:sz w:val="20"/>
          <w:szCs w:val="20"/>
        </w:rPr>
        <w:t>Lic. José Antonio Castañeda Castellanos</w:t>
      </w:r>
      <w:r w:rsidRPr="000F54CA">
        <w:rPr>
          <w:rFonts w:ascii="Arial" w:hAnsi="Arial" w:cs="Arial"/>
          <w:sz w:val="20"/>
          <w:szCs w:val="20"/>
        </w:rPr>
        <w:t xml:space="preserve"> </w:t>
      </w:r>
      <w:proofErr w:type="gramStart"/>
      <w:r w:rsidRPr="000F54CA">
        <w:rPr>
          <w:rFonts w:ascii="Arial" w:hAnsi="Arial" w:cs="Arial"/>
          <w:sz w:val="20"/>
          <w:szCs w:val="20"/>
        </w:rPr>
        <w:t>Presidente</w:t>
      </w:r>
      <w:proofErr w:type="gramEnd"/>
      <w:r w:rsidRPr="000F54CA">
        <w:rPr>
          <w:rFonts w:ascii="Arial" w:hAnsi="Arial" w:cs="Arial"/>
          <w:sz w:val="20"/>
          <w:szCs w:val="20"/>
        </w:rPr>
        <w:t xml:space="preserve"> del Comité: ¿Existe algún tema adi</w:t>
      </w:r>
      <w:r>
        <w:rPr>
          <w:rFonts w:ascii="Arial" w:hAnsi="Arial" w:cs="Arial"/>
          <w:sz w:val="20"/>
          <w:szCs w:val="20"/>
        </w:rPr>
        <w:t xml:space="preserve">cional a tratar en esta </w:t>
      </w:r>
      <w:r w:rsidR="00BF3B51">
        <w:rPr>
          <w:rFonts w:ascii="Arial" w:hAnsi="Arial" w:cs="Arial"/>
          <w:sz w:val="20"/>
          <w:szCs w:val="20"/>
        </w:rPr>
        <w:t>sesión?</w:t>
      </w:r>
      <w:r>
        <w:rPr>
          <w:rFonts w:ascii="Arial" w:hAnsi="Arial" w:cs="Arial"/>
          <w:b/>
          <w:bCs/>
          <w:sz w:val="20"/>
          <w:szCs w:val="20"/>
        </w:rPr>
        <w:t xml:space="preserve"> </w:t>
      </w:r>
      <w:r w:rsidRPr="00306526">
        <w:rPr>
          <w:rFonts w:ascii="Arial" w:hAnsi="Arial" w:cs="Arial"/>
          <w:b/>
          <w:sz w:val="20"/>
        </w:rPr>
        <w:t>Voz</w:t>
      </w:r>
      <w:r w:rsidRPr="00306526">
        <w:rPr>
          <w:rFonts w:ascii="Arial" w:hAnsi="Arial" w:cs="Arial"/>
          <w:sz w:val="20"/>
        </w:rPr>
        <w:t xml:space="preserve"> </w:t>
      </w:r>
      <w:r w:rsidR="00BF3B51">
        <w:rPr>
          <w:rFonts w:ascii="Arial" w:hAnsi="Arial" w:cs="Arial"/>
          <w:sz w:val="20"/>
        </w:rPr>
        <w:t xml:space="preserve">de </w:t>
      </w:r>
      <w:r w:rsidRPr="00306526">
        <w:rPr>
          <w:rFonts w:ascii="Arial" w:hAnsi="Arial" w:cs="Arial"/>
          <w:b/>
          <w:bCs/>
          <w:sz w:val="20"/>
        </w:rPr>
        <w:t>Lic. Miguel Escalante Vázquez</w:t>
      </w:r>
      <w:r w:rsidR="00BF3B51">
        <w:rPr>
          <w:rFonts w:ascii="Arial" w:hAnsi="Arial" w:cs="Arial"/>
          <w:b/>
          <w:bCs/>
          <w:sz w:val="20"/>
        </w:rPr>
        <w:t xml:space="preserve"> y de la Lic. </w:t>
      </w:r>
      <w:r w:rsidR="00BF3B51" w:rsidRPr="00BF3B51">
        <w:rPr>
          <w:rFonts w:ascii="Arial" w:hAnsi="Arial" w:cs="Arial"/>
          <w:b/>
          <w:bCs/>
          <w:sz w:val="20"/>
        </w:rPr>
        <w:t xml:space="preserve">en C.P. Berenice </w:t>
      </w:r>
      <w:proofErr w:type="spellStart"/>
      <w:r w:rsidR="00BF3B51" w:rsidRPr="00BF3B51">
        <w:rPr>
          <w:rFonts w:ascii="Arial" w:hAnsi="Arial" w:cs="Arial"/>
          <w:b/>
          <w:bCs/>
          <w:sz w:val="20"/>
        </w:rPr>
        <w:t>Cárabez</w:t>
      </w:r>
      <w:proofErr w:type="spellEnd"/>
      <w:r w:rsidR="00BF3B51" w:rsidRPr="00BF3B51">
        <w:rPr>
          <w:rFonts w:ascii="Arial" w:hAnsi="Arial" w:cs="Arial"/>
          <w:b/>
          <w:bCs/>
          <w:sz w:val="20"/>
        </w:rPr>
        <w:t xml:space="preserve"> Hernández</w:t>
      </w:r>
      <w:r w:rsidR="00BF3B51">
        <w:rPr>
          <w:rFonts w:ascii="Arial" w:hAnsi="Arial" w:cs="Arial"/>
          <w:b/>
          <w:bCs/>
          <w:sz w:val="20"/>
        </w:rPr>
        <w:t xml:space="preserve">. </w:t>
      </w:r>
      <w:proofErr w:type="gramStart"/>
      <w:r w:rsidR="00BF3B51">
        <w:rPr>
          <w:rFonts w:ascii="Arial" w:hAnsi="Arial" w:cs="Arial"/>
          <w:b/>
          <w:bCs/>
          <w:sz w:val="20"/>
        </w:rPr>
        <w:t>Ninguno!!!.</w:t>
      </w:r>
      <w:proofErr w:type="gramEnd"/>
      <w:r w:rsidR="00BF3B51">
        <w:rPr>
          <w:rFonts w:ascii="Arial" w:hAnsi="Arial" w:cs="Arial"/>
          <w:b/>
          <w:bCs/>
          <w:sz w:val="20"/>
        </w:rPr>
        <w:t xml:space="preserve"> </w:t>
      </w:r>
      <w:r>
        <w:rPr>
          <w:rFonts w:ascii="Arial" w:hAnsi="Arial" w:cs="Arial"/>
          <w:sz w:val="20"/>
        </w:rPr>
        <w:t>P</w:t>
      </w:r>
      <w:r w:rsidRPr="000F54CA">
        <w:rPr>
          <w:rFonts w:ascii="Arial" w:hAnsi="Arial" w:cs="Arial"/>
          <w:sz w:val="20"/>
          <w:szCs w:val="20"/>
        </w:rPr>
        <w:t>asamos a la clausura de la Sesión.</w:t>
      </w:r>
      <w:bookmarkStart w:id="3" w:name="_GoBack"/>
      <w:bookmarkEnd w:id="3"/>
    </w:p>
    <w:p w:rsidR="00CC6D59" w:rsidRDefault="00CC6D59" w:rsidP="00CC6D59">
      <w:pPr>
        <w:ind w:left="-993"/>
        <w:jc w:val="both"/>
        <w:rPr>
          <w:rFonts w:ascii="Arial" w:hAnsi="Arial" w:cs="Arial"/>
          <w:sz w:val="20"/>
          <w:szCs w:val="20"/>
        </w:rPr>
      </w:pPr>
    </w:p>
    <w:p w:rsidR="00CC6D59" w:rsidRPr="000F54CA" w:rsidRDefault="00BF3B51" w:rsidP="00BF3B51">
      <w:pPr>
        <w:ind w:left="-993" w:right="-518"/>
        <w:jc w:val="both"/>
        <w:rPr>
          <w:rFonts w:ascii="Arial" w:hAnsi="Arial" w:cs="Arial"/>
          <w:sz w:val="20"/>
          <w:szCs w:val="20"/>
        </w:rPr>
      </w:pPr>
      <w:r>
        <w:rPr>
          <w:rFonts w:ascii="Arial" w:hAnsi="Arial" w:cs="Arial"/>
          <w:b/>
          <w:sz w:val="20"/>
          <w:szCs w:val="20"/>
          <w:lang w:eastAsia="es-ES"/>
        </w:rPr>
        <w:t>5</w:t>
      </w:r>
      <w:r w:rsidR="00CC6D59" w:rsidRPr="000F54CA">
        <w:rPr>
          <w:rFonts w:ascii="Arial" w:hAnsi="Arial" w:cs="Arial"/>
          <w:b/>
          <w:sz w:val="20"/>
          <w:szCs w:val="20"/>
          <w:lang w:eastAsia="es-ES"/>
        </w:rPr>
        <w:t xml:space="preserve">.- Clausura de la </w:t>
      </w:r>
      <w:proofErr w:type="gramStart"/>
      <w:r w:rsidR="00CC6D59" w:rsidRPr="000F54CA">
        <w:rPr>
          <w:rFonts w:ascii="Arial" w:hAnsi="Arial" w:cs="Arial"/>
          <w:b/>
          <w:sz w:val="20"/>
          <w:szCs w:val="20"/>
          <w:lang w:eastAsia="es-ES"/>
        </w:rPr>
        <w:t>Sesión.-</w:t>
      </w:r>
      <w:proofErr w:type="gramEnd"/>
      <w:r w:rsidR="00CC6D59" w:rsidRPr="000F54CA">
        <w:rPr>
          <w:rFonts w:ascii="Arial" w:hAnsi="Arial" w:cs="Arial"/>
          <w:b/>
          <w:sz w:val="20"/>
          <w:szCs w:val="20"/>
          <w:lang w:eastAsia="es-ES"/>
        </w:rPr>
        <w:t xml:space="preserve"> Voz </w:t>
      </w:r>
      <w:r w:rsidR="00CC6D59" w:rsidRPr="000F54CA">
        <w:rPr>
          <w:rFonts w:ascii="Arial" w:hAnsi="Arial" w:cs="Arial"/>
          <w:b/>
          <w:sz w:val="20"/>
          <w:szCs w:val="20"/>
        </w:rPr>
        <w:t>Lic. José Antonio Castañeda Castellanos</w:t>
      </w:r>
      <w:r w:rsidR="00CC6D59" w:rsidRPr="000F54CA">
        <w:rPr>
          <w:rFonts w:ascii="Arial" w:hAnsi="Arial" w:cs="Arial"/>
          <w:sz w:val="20"/>
          <w:szCs w:val="20"/>
        </w:rPr>
        <w:t xml:space="preserve"> Presidente del Comité:</w:t>
      </w:r>
      <w:r w:rsidR="00CC6D59" w:rsidRPr="000F54CA">
        <w:rPr>
          <w:rFonts w:ascii="Arial" w:hAnsi="Arial" w:cs="Arial"/>
          <w:bCs/>
          <w:sz w:val="20"/>
          <w:szCs w:val="20"/>
        </w:rPr>
        <w:t xml:space="preserve"> </w:t>
      </w:r>
      <w:r w:rsidR="00CC6D59" w:rsidRPr="000F54CA">
        <w:rPr>
          <w:rFonts w:ascii="Arial" w:hAnsi="Arial" w:cs="Arial"/>
          <w:sz w:val="20"/>
          <w:szCs w:val="20"/>
          <w:lang w:eastAsia="es-ES"/>
        </w:rPr>
        <w:t>No habiendo más asuntos a tratar,</w:t>
      </w:r>
      <w:r w:rsidR="00CC6D59" w:rsidRPr="000F54CA">
        <w:rPr>
          <w:rFonts w:ascii="Arial" w:hAnsi="Arial" w:cs="Arial"/>
          <w:sz w:val="20"/>
          <w:szCs w:val="20"/>
        </w:rPr>
        <w:t xml:space="preserve"> doy por clausurada l</w:t>
      </w:r>
      <w:r w:rsidR="00CC6D59">
        <w:rPr>
          <w:rFonts w:ascii="Arial" w:hAnsi="Arial" w:cs="Arial"/>
          <w:sz w:val="20"/>
          <w:szCs w:val="20"/>
        </w:rPr>
        <w:t>a presente sesión, siendo las 1</w:t>
      </w:r>
      <w:r>
        <w:rPr>
          <w:rFonts w:ascii="Arial" w:hAnsi="Arial" w:cs="Arial"/>
          <w:sz w:val="20"/>
          <w:szCs w:val="20"/>
        </w:rPr>
        <w:t>3</w:t>
      </w:r>
      <w:r w:rsidR="00CC6D59">
        <w:rPr>
          <w:rFonts w:ascii="Arial" w:hAnsi="Arial" w:cs="Arial"/>
          <w:sz w:val="20"/>
          <w:szCs w:val="20"/>
        </w:rPr>
        <w:t>:</w:t>
      </w:r>
      <w:r>
        <w:rPr>
          <w:rFonts w:ascii="Arial" w:hAnsi="Arial" w:cs="Arial"/>
          <w:sz w:val="20"/>
          <w:szCs w:val="20"/>
        </w:rPr>
        <w:t>46 trece</w:t>
      </w:r>
      <w:r w:rsidR="00CC6D59">
        <w:rPr>
          <w:rFonts w:ascii="Arial" w:hAnsi="Arial" w:cs="Arial"/>
          <w:sz w:val="20"/>
          <w:szCs w:val="20"/>
        </w:rPr>
        <w:t xml:space="preserve"> </w:t>
      </w:r>
      <w:r w:rsidR="00CC6D59" w:rsidRPr="000F54CA">
        <w:rPr>
          <w:rFonts w:ascii="Arial" w:hAnsi="Arial" w:cs="Arial"/>
          <w:sz w:val="20"/>
          <w:szCs w:val="20"/>
        </w:rPr>
        <w:t>horas con</w:t>
      </w:r>
      <w:r w:rsidR="00CC6D59">
        <w:rPr>
          <w:rFonts w:ascii="Arial" w:hAnsi="Arial" w:cs="Arial"/>
          <w:sz w:val="20"/>
          <w:szCs w:val="20"/>
        </w:rPr>
        <w:t xml:space="preserve"> </w:t>
      </w:r>
      <w:r>
        <w:rPr>
          <w:rFonts w:ascii="Arial" w:hAnsi="Arial" w:cs="Arial"/>
          <w:sz w:val="20"/>
          <w:szCs w:val="20"/>
        </w:rPr>
        <w:t xml:space="preserve">cuarenta y seis </w:t>
      </w:r>
      <w:r w:rsidR="00CC6D59">
        <w:rPr>
          <w:rFonts w:ascii="Arial" w:hAnsi="Arial" w:cs="Arial"/>
          <w:sz w:val="20"/>
          <w:szCs w:val="20"/>
        </w:rPr>
        <w:t xml:space="preserve">minutos del día de hoy </w:t>
      </w:r>
      <w:r>
        <w:rPr>
          <w:rFonts w:ascii="Arial" w:hAnsi="Arial" w:cs="Arial"/>
          <w:sz w:val="20"/>
          <w:szCs w:val="20"/>
        </w:rPr>
        <w:t xml:space="preserve">lunes 05 cinco </w:t>
      </w:r>
      <w:r w:rsidR="00CC6D59">
        <w:rPr>
          <w:rFonts w:ascii="Arial" w:hAnsi="Arial" w:cs="Arial"/>
          <w:sz w:val="20"/>
          <w:szCs w:val="20"/>
        </w:rPr>
        <w:t xml:space="preserve">de </w:t>
      </w:r>
      <w:r>
        <w:rPr>
          <w:rFonts w:ascii="Arial" w:hAnsi="Arial" w:cs="Arial"/>
          <w:sz w:val="20"/>
          <w:szCs w:val="20"/>
        </w:rPr>
        <w:t xml:space="preserve">septiembre </w:t>
      </w:r>
      <w:r w:rsidR="00CC6D59" w:rsidRPr="000F54CA">
        <w:rPr>
          <w:rFonts w:ascii="Arial" w:hAnsi="Arial" w:cs="Arial"/>
          <w:sz w:val="20"/>
          <w:szCs w:val="20"/>
        </w:rPr>
        <w:t xml:space="preserve">del año </w:t>
      </w:r>
      <w:r w:rsidR="00CC6D59">
        <w:rPr>
          <w:rFonts w:ascii="Arial" w:hAnsi="Arial" w:cs="Arial"/>
          <w:sz w:val="20"/>
          <w:szCs w:val="20"/>
        </w:rPr>
        <w:t>2022</w:t>
      </w:r>
      <w:r w:rsidR="00CC6D59" w:rsidRPr="000F54CA">
        <w:rPr>
          <w:rFonts w:ascii="Arial" w:hAnsi="Arial" w:cs="Arial"/>
          <w:sz w:val="20"/>
          <w:szCs w:val="20"/>
        </w:rPr>
        <w:t xml:space="preserve"> dos mil </w:t>
      </w:r>
      <w:r w:rsidR="00CC6D59">
        <w:rPr>
          <w:rFonts w:ascii="Arial" w:hAnsi="Arial" w:cs="Arial"/>
          <w:sz w:val="20"/>
          <w:szCs w:val="20"/>
        </w:rPr>
        <w:t>veintidós</w:t>
      </w:r>
      <w:r w:rsidR="00CC6D59" w:rsidRPr="000F54CA">
        <w:rPr>
          <w:rFonts w:ascii="Arial" w:hAnsi="Arial" w:cs="Arial"/>
          <w:sz w:val="20"/>
          <w:szCs w:val="20"/>
        </w:rPr>
        <w:t>; agradeciendo su asistencia ¡Gracias!.</w:t>
      </w:r>
      <w:r w:rsidR="00CC6D59" w:rsidRPr="000F54CA">
        <w:rPr>
          <w:rFonts w:ascii="Arial" w:hAnsi="Arial" w:cs="Arial"/>
          <w:b/>
          <w:sz w:val="20"/>
          <w:szCs w:val="20"/>
        </w:rPr>
        <w:t xml:space="preserve"> </w:t>
      </w:r>
      <w:r w:rsidR="00CC6D59" w:rsidRPr="000F54CA">
        <w:rPr>
          <w:rFonts w:ascii="Arial" w:hAnsi="Arial" w:cs="Arial"/>
          <w:sz w:val="20"/>
          <w:szCs w:val="20"/>
        </w:rPr>
        <w:t>Levantándose la presente acta en vía de constancia, firmando en ella quienes intervinieron.</w:t>
      </w:r>
    </w:p>
    <w:p w:rsidR="00CC6D59" w:rsidRPr="00854ABA" w:rsidRDefault="00CC6D59" w:rsidP="00CC6D59">
      <w:pPr>
        <w:jc w:val="center"/>
        <w:rPr>
          <w:rFonts w:ascii="Arial" w:hAnsi="Arial" w:cs="Arial"/>
          <w:sz w:val="20"/>
          <w:szCs w:val="20"/>
        </w:rPr>
      </w:pPr>
    </w:p>
    <w:p w:rsidR="00CC6D59" w:rsidRDefault="00CC6D59" w:rsidP="00CC6D59">
      <w:pPr>
        <w:jc w:val="center"/>
        <w:rPr>
          <w:rFonts w:ascii="Arial" w:hAnsi="Arial" w:cs="Arial"/>
          <w:sz w:val="20"/>
          <w:szCs w:val="20"/>
        </w:rPr>
      </w:pPr>
    </w:p>
    <w:p w:rsidR="00CC6D59" w:rsidRDefault="00CC6D59" w:rsidP="00CC6D59">
      <w:pPr>
        <w:jc w:val="center"/>
        <w:rPr>
          <w:rFonts w:ascii="Arial" w:hAnsi="Arial" w:cs="Arial"/>
          <w:sz w:val="20"/>
          <w:szCs w:val="20"/>
        </w:rPr>
      </w:pPr>
    </w:p>
    <w:p w:rsidR="00CC6D59" w:rsidRPr="001A7B8D" w:rsidRDefault="00CC6D59" w:rsidP="00CC6D59">
      <w:pPr>
        <w:jc w:val="center"/>
        <w:rPr>
          <w:rFonts w:ascii="Arial" w:hAnsi="Arial" w:cs="Arial"/>
          <w:sz w:val="18"/>
          <w:szCs w:val="18"/>
        </w:rPr>
      </w:pPr>
      <w:r w:rsidRPr="001A7B8D">
        <w:rPr>
          <w:rFonts w:ascii="Arial" w:hAnsi="Arial" w:cs="Arial"/>
          <w:b/>
          <w:sz w:val="18"/>
          <w:szCs w:val="18"/>
        </w:rPr>
        <w:t>Lic. José Antonio Castañeda Castellanos</w:t>
      </w:r>
      <w:r w:rsidRPr="001A7B8D">
        <w:rPr>
          <w:rFonts w:ascii="Arial" w:hAnsi="Arial" w:cs="Arial"/>
          <w:sz w:val="18"/>
          <w:szCs w:val="18"/>
        </w:rPr>
        <w:t xml:space="preserve"> </w:t>
      </w:r>
    </w:p>
    <w:p w:rsidR="00CC6D59" w:rsidRPr="001A7B8D" w:rsidRDefault="00CC6D59" w:rsidP="00CC6D59">
      <w:pPr>
        <w:jc w:val="center"/>
        <w:rPr>
          <w:rFonts w:ascii="Arial" w:hAnsi="Arial" w:cs="Arial"/>
          <w:sz w:val="18"/>
          <w:szCs w:val="18"/>
        </w:rPr>
      </w:pPr>
      <w:r w:rsidRPr="001A7B8D">
        <w:rPr>
          <w:rFonts w:ascii="Arial" w:hAnsi="Arial" w:cs="Arial"/>
          <w:sz w:val="18"/>
          <w:szCs w:val="18"/>
        </w:rPr>
        <w:t xml:space="preserve">Director Jurídico y Presidente del Comité de </w:t>
      </w:r>
      <w:proofErr w:type="gramStart"/>
      <w:r w:rsidRPr="001A7B8D">
        <w:rPr>
          <w:rFonts w:ascii="Arial" w:hAnsi="Arial" w:cs="Arial"/>
          <w:sz w:val="18"/>
          <w:szCs w:val="18"/>
        </w:rPr>
        <w:t>Transparencia  del</w:t>
      </w:r>
      <w:proofErr w:type="gramEnd"/>
      <w:r w:rsidRPr="001A7B8D">
        <w:rPr>
          <w:rFonts w:ascii="Arial" w:hAnsi="Arial" w:cs="Arial"/>
          <w:sz w:val="18"/>
          <w:szCs w:val="18"/>
        </w:rPr>
        <w:t xml:space="preserve"> </w:t>
      </w:r>
      <w:r>
        <w:rPr>
          <w:rFonts w:ascii="Arial" w:hAnsi="Arial" w:cs="Arial"/>
          <w:sz w:val="18"/>
          <w:szCs w:val="18"/>
        </w:rPr>
        <w:t>OPD denominado</w:t>
      </w:r>
      <w:r w:rsidRPr="001A7B8D">
        <w:rPr>
          <w:rFonts w:ascii="Arial" w:hAnsi="Arial" w:cs="Arial"/>
          <w:sz w:val="18"/>
          <w:szCs w:val="18"/>
        </w:rPr>
        <w:t xml:space="preserve"> del Sistema </w:t>
      </w:r>
      <w:r>
        <w:rPr>
          <w:rFonts w:ascii="Arial" w:hAnsi="Arial" w:cs="Arial"/>
          <w:sz w:val="18"/>
          <w:szCs w:val="18"/>
        </w:rPr>
        <w:t>DIF Guadalajara</w:t>
      </w:r>
    </w:p>
    <w:p w:rsidR="00CC6D59" w:rsidRPr="001A7B8D" w:rsidRDefault="00CC6D59" w:rsidP="00CC6D59">
      <w:pPr>
        <w:rPr>
          <w:rFonts w:ascii="Arial" w:hAnsi="Arial" w:cs="Arial"/>
          <w:b/>
          <w:sz w:val="18"/>
          <w:szCs w:val="18"/>
        </w:rPr>
      </w:pPr>
    </w:p>
    <w:p w:rsidR="00CC6D59" w:rsidRDefault="00CC6D59" w:rsidP="00CC6D59">
      <w:pPr>
        <w:rPr>
          <w:rFonts w:ascii="Arial" w:hAnsi="Arial" w:cs="Arial"/>
          <w:b/>
          <w:sz w:val="18"/>
          <w:szCs w:val="18"/>
        </w:rPr>
      </w:pPr>
    </w:p>
    <w:p w:rsidR="00CC6D59" w:rsidRDefault="00CC6D59" w:rsidP="00CC6D59">
      <w:pPr>
        <w:rPr>
          <w:rFonts w:ascii="Arial" w:hAnsi="Arial" w:cs="Arial"/>
          <w:b/>
          <w:sz w:val="18"/>
          <w:szCs w:val="18"/>
        </w:rPr>
      </w:pPr>
    </w:p>
    <w:p w:rsidR="00CC6D59" w:rsidRPr="001A7B8D" w:rsidRDefault="00CC6D59" w:rsidP="00CC6D59">
      <w:pPr>
        <w:jc w:val="center"/>
        <w:rPr>
          <w:rFonts w:ascii="Arial" w:hAnsi="Arial" w:cs="Arial"/>
          <w:b/>
          <w:sz w:val="18"/>
          <w:szCs w:val="18"/>
        </w:rPr>
      </w:pPr>
      <w:r w:rsidRPr="001A7B8D">
        <w:rPr>
          <w:rFonts w:ascii="Arial" w:hAnsi="Arial" w:cs="Arial"/>
          <w:b/>
          <w:bCs/>
          <w:sz w:val="18"/>
          <w:szCs w:val="18"/>
        </w:rPr>
        <w:t>Lic. Miguel Escalante Vázquez</w:t>
      </w:r>
    </w:p>
    <w:p w:rsidR="00CC6D59" w:rsidRPr="001A7B8D" w:rsidRDefault="00CC6D59" w:rsidP="00CC6D59">
      <w:pPr>
        <w:jc w:val="center"/>
        <w:rPr>
          <w:rFonts w:ascii="Arial" w:hAnsi="Arial" w:cs="Arial"/>
          <w:sz w:val="18"/>
          <w:szCs w:val="18"/>
        </w:rPr>
      </w:pPr>
      <w:r w:rsidRPr="001A7B8D">
        <w:rPr>
          <w:rFonts w:ascii="Arial" w:hAnsi="Arial" w:cs="Arial"/>
          <w:sz w:val="18"/>
          <w:szCs w:val="18"/>
        </w:rPr>
        <w:t xml:space="preserve">Titular de la Unidad de Transparencia y </w:t>
      </w:r>
      <w:proofErr w:type="gramStart"/>
      <w:r w:rsidRPr="001A7B8D">
        <w:rPr>
          <w:rFonts w:ascii="Arial" w:hAnsi="Arial" w:cs="Arial"/>
          <w:sz w:val="18"/>
          <w:szCs w:val="18"/>
        </w:rPr>
        <w:t>Secretario</w:t>
      </w:r>
      <w:proofErr w:type="gramEnd"/>
      <w:r w:rsidRPr="001A7B8D">
        <w:rPr>
          <w:rFonts w:ascii="Arial" w:hAnsi="Arial" w:cs="Arial"/>
          <w:sz w:val="18"/>
          <w:szCs w:val="18"/>
        </w:rPr>
        <w:t xml:space="preserve"> del Comité de Transparencia del </w:t>
      </w:r>
      <w:r>
        <w:rPr>
          <w:rFonts w:ascii="Arial" w:hAnsi="Arial" w:cs="Arial"/>
          <w:sz w:val="18"/>
          <w:szCs w:val="18"/>
        </w:rPr>
        <w:t xml:space="preserve">OPD denominado </w:t>
      </w:r>
      <w:r w:rsidRPr="001A7B8D">
        <w:rPr>
          <w:rFonts w:ascii="Arial" w:hAnsi="Arial" w:cs="Arial"/>
          <w:sz w:val="18"/>
          <w:szCs w:val="18"/>
        </w:rPr>
        <w:t xml:space="preserve">Sistema del Sistema </w:t>
      </w:r>
      <w:r>
        <w:rPr>
          <w:rFonts w:ascii="Arial" w:hAnsi="Arial" w:cs="Arial"/>
          <w:sz w:val="18"/>
          <w:szCs w:val="18"/>
        </w:rPr>
        <w:t>DIF Guadalajara</w:t>
      </w:r>
    </w:p>
    <w:p w:rsidR="00CC6D59" w:rsidRDefault="00CC6D59" w:rsidP="00CC6D59">
      <w:pPr>
        <w:jc w:val="center"/>
        <w:rPr>
          <w:rFonts w:ascii="Arial" w:hAnsi="Arial" w:cs="Arial"/>
          <w:sz w:val="18"/>
          <w:szCs w:val="18"/>
        </w:rPr>
      </w:pPr>
    </w:p>
    <w:p w:rsidR="00CC6D59" w:rsidRDefault="00CC6D59" w:rsidP="00CC6D59">
      <w:pPr>
        <w:jc w:val="center"/>
        <w:rPr>
          <w:rFonts w:ascii="Arial" w:hAnsi="Arial" w:cs="Arial"/>
          <w:sz w:val="18"/>
          <w:szCs w:val="18"/>
        </w:rPr>
      </w:pPr>
    </w:p>
    <w:p w:rsidR="00CC6D59" w:rsidRDefault="00CC6D59" w:rsidP="00CC6D59">
      <w:pPr>
        <w:jc w:val="center"/>
        <w:rPr>
          <w:rFonts w:ascii="Arial" w:hAnsi="Arial" w:cs="Arial"/>
          <w:sz w:val="18"/>
          <w:szCs w:val="18"/>
        </w:rPr>
      </w:pPr>
    </w:p>
    <w:p w:rsidR="00CC6D59" w:rsidRPr="001A7B8D" w:rsidRDefault="00CC6D59" w:rsidP="00CC6D59">
      <w:pPr>
        <w:jc w:val="center"/>
        <w:rPr>
          <w:rFonts w:ascii="Arial" w:hAnsi="Arial" w:cs="Arial"/>
          <w:bCs/>
          <w:sz w:val="18"/>
          <w:szCs w:val="18"/>
        </w:rPr>
      </w:pPr>
      <w:r w:rsidRPr="001A7B8D">
        <w:rPr>
          <w:rFonts w:ascii="Arial" w:hAnsi="Arial" w:cs="Arial"/>
          <w:b/>
          <w:bCs/>
          <w:sz w:val="18"/>
          <w:szCs w:val="18"/>
        </w:rPr>
        <w:t xml:space="preserve">Lic. en C.P. </w:t>
      </w:r>
      <w:r w:rsidRPr="001A7B8D">
        <w:rPr>
          <w:rFonts w:ascii="Arial" w:hAnsi="Arial" w:cs="Arial"/>
          <w:b/>
          <w:sz w:val="18"/>
          <w:szCs w:val="18"/>
        </w:rPr>
        <w:t xml:space="preserve">Berenice </w:t>
      </w:r>
      <w:proofErr w:type="spellStart"/>
      <w:r w:rsidRPr="001A7B8D">
        <w:rPr>
          <w:rFonts w:ascii="Arial" w:hAnsi="Arial" w:cs="Arial"/>
          <w:b/>
          <w:sz w:val="18"/>
          <w:szCs w:val="18"/>
        </w:rPr>
        <w:t>Cárabez</w:t>
      </w:r>
      <w:proofErr w:type="spellEnd"/>
      <w:r w:rsidRPr="001A7B8D">
        <w:rPr>
          <w:rFonts w:ascii="Arial" w:hAnsi="Arial" w:cs="Arial"/>
          <w:b/>
          <w:sz w:val="18"/>
          <w:szCs w:val="18"/>
        </w:rPr>
        <w:t xml:space="preserve"> Hernández</w:t>
      </w:r>
      <w:r w:rsidRPr="001A7B8D">
        <w:rPr>
          <w:rFonts w:ascii="Arial" w:hAnsi="Arial" w:cs="Arial"/>
          <w:bCs/>
          <w:sz w:val="18"/>
          <w:szCs w:val="18"/>
        </w:rPr>
        <w:t xml:space="preserve"> </w:t>
      </w:r>
    </w:p>
    <w:p w:rsidR="00CC6D59" w:rsidRDefault="00CC6D59" w:rsidP="00CC6D59">
      <w:pPr>
        <w:jc w:val="center"/>
        <w:rPr>
          <w:rFonts w:ascii="Arial" w:hAnsi="Arial" w:cs="Arial"/>
          <w:sz w:val="18"/>
          <w:szCs w:val="18"/>
        </w:rPr>
      </w:pPr>
      <w:r w:rsidRPr="001A7B8D">
        <w:rPr>
          <w:rFonts w:ascii="Arial" w:hAnsi="Arial" w:cs="Arial"/>
          <w:bCs/>
          <w:sz w:val="18"/>
          <w:szCs w:val="18"/>
        </w:rPr>
        <w:t xml:space="preserve">Contralora y Miembro del Comité de </w:t>
      </w:r>
      <w:r>
        <w:rPr>
          <w:rFonts w:ascii="Arial" w:hAnsi="Arial" w:cs="Arial"/>
          <w:sz w:val="18"/>
          <w:szCs w:val="18"/>
        </w:rPr>
        <w:t>Transparencia del</w:t>
      </w:r>
      <w:r w:rsidRPr="001A7B8D">
        <w:rPr>
          <w:rFonts w:ascii="Arial" w:hAnsi="Arial" w:cs="Arial"/>
          <w:sz w:val="18"/>
          <w:szCs w:val="18"/>
        </w:rPr>
        <w:t xml:space="preserve"> </w:t>
      </w:r>
      <w:r>
        <w:rPr>
          <w:rFonts w:ascii="Arial" w:hAnsi="Arial" w:cs="Arial"/>
          <w:sz w:val="18"/>
          <w:szCs w:val="18"/>
        </w:rPr>
        <w:t>OPD denominado</w:t>
      </w:r>
      <w:r w:rsidRPr="001A7B8D">
        <w:rPr>
          <w:rFonts w:ascii="Arial" w:hAnsi="Arial" w:cs="Arial"/>
          <w:sz w:val="18"/>
          <w:szCs w:val="18"/>
        </w:rPr>
        <w:t xml:space="preserve"> Sistema del Sistema </w:t>
      </w:r>
      <w:r>
        <w:rPr>
          <w:rFonts w:ascii="Arial" w:hAnsi="Arial" w:cs="Arial"/>
          <w:sz w:val="18"/>
          <w:szCs w:val="18"/>
        </w:rPr>
        <w:t>DIF Guadalajara</w:t>
      </w:r>
      <w:r w:rsidRPr="001A7B8D">
        <w:rPr>
          <w:rFonts w:ascii="Arial" w:hAnsi="Arial" w:cs="Arial"/>
          <w:sz w:val="18"/>
          <w:szCs w:val="18"/>
        </w:rPr>
        <w:t>.</w:t>
      </w:r>
    </w:p>
    <w:p w:rsidR="00CC6D59" w:rsidRDefault="00CC6D59" w:rsidP="00CC6D59"/>
    <w:p w:rsidR="00CC6D59" w:rsidRDefault="00CC6D59" w:rsidP="00CC6D59"/>
    <w:p w:rsidR="005F5533" w:rsidRDefault="005F5533"/>
    <w:sectPr w:rsidR="005F5533" w:rsidSect="00A63149">
      <w:headerReference w:type="default" r:id="rI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CC7" w:rsidRDefault="00AF20AB">
    <w:pPr>
      <w:pStyle w:val="Encabezado"/>
    </w:pPr>
    <w:r>
      <w:rPr>
        <w:noProof/>
        <w:lang w:eastAsia="es-MX"/>
      </w:rPr>
      <w:drawing>
        <wp:anchor distT="0" distB="0" distL="114300" distR="114300" simplePos="0" relativeHeight="251659264" behindDoc="1" locked="0" layoutInCell="1" allowOverlap="1" wp14:anchorId="4A1E90E0" wp14:editId="11A8ABA2">
          <wp:simplePos x="0" y="0"/>
          <wp:positionH relativeFrom="column">
            <wp:posOffset>-1066280</wp:posOffset>
          </wp:positionH>
          <wp:positionV relativeFrom="paragraph">
            <wp:posOffset>-421871</wp:posOffset>
          </wp:positionV>
          <wp:extent cx="7751268" cy="10030691"/>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Logo 2021 Carta.png"/>
                  <pic:cNvPicPr/>
                </pic:nvPicPr>
                <pic:blipFill>
                  <a:blip r:embed="rId1">
                    <a:extLst>
                      <a:ext uri="{28A0092B-C50C-407E-A947-70E740481C1C}">
                        <a14:useLocalDpi xmlns:a14="http://schemas.microsoft.com/office/drawing/2010/main" val="0"/>
                      </a:ext>
                    </a:extLst>
                  </a:blip>
                  <a:stretch>
                    <a:fillRect/>
                  </a:stretch>
                </pic:blipFill>
                <pic:spPr>
                  <a:xfrm>
                    <a:off x="0" y="0"/>
                    <a:ext cx="7765404" cy="100489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691"/>
    <w:multiLevelType w:val="hybridMultilevel"/>
    <w:tmpl w:val="6B6A4798"/>
    <w:lvl w:ilvl="0" w:tplc="1EC010A2">
      <w:start w:val="1"/>
      <w:numFmt w:val="decimal"/>
      <w:lvlText w:val="%1."/>
      <w:lvlJc w:val="left"/>
      <w:pPr>
        <w:ind w:left="-207" w:hanging="360"/>
      </w:p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D59"/>
    <w:rsid w:val="001C23D7"/>
    <w:rsid w:val="003E62D7"/>
    <w:rsid w:val="004B7298"/>
    <w:rsid w:val="00505AC2"/>
    <w:rsid w:val="005F5533"/>
    <w:rsid w:val="00710F13"/>
    <w:rsid w:val="00A708EF"/>
    <w:rsid w:val="00AF20AB"/>
    <w:rsid w:val="00B807B7"/>
    <w:rsid w:val="00BF3B51"/>
    <w:rsid w:val="00CC6D59"/>
    <w:rsid w:val="00D15C55"/>
    <w:rsid w:val="00DF16E6"/>
    <w:rsid w:val="00E15A86"/>
    <w:rsid w:val="00E871F8"/>
    <w:rsid w:val="00FB28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58C87"/>
  <w15:chartTrackingRefBased/>
  <w15:docId w15:val="{89F380A5-4BE5-41B2-9CDE-1910E50A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D59"/>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6D59"/>
    <w:pPr>
      <w:tabs>
        <w:tab w:val="center" w:pos="4419"/>
        <w:tab w:val="right" w:pos="8838"/>
      </w:tabs>
    </w:pPr>
  </w:style>
  <w:style w:type="character" w:customStyle="1" w:styleId="EncabezadoCar">
    <w:name w:val="Encabezado Car"/>
    <w:basedOn w:val="Fuentedeprrafopredeter"/>
    <w:link w:val="Encabezado"/>
    <w:uiPriority w:val="99"/>
    <w:rsid w:val="00CC6D59"/>
    <w:rPr>
      <w:sz w:val="24"/>
      <w:szCs w:val="24"/>
    </w:rPr>
  </w:style>
  <w:style w:type="paragraph" w:styleId="Prrafodelista">
    <w:name w:val="List Paragraph"/>
    <w:basedOn w:val="Normal"/>
    <w:link w:val="PrrafodelistaCar"/>
    <w:uiPriority w:val="34"/>
    <w:qFormat/>
    <w:rsid w:val="00CC6D59"/>
    <w:pPr>
      <w:spacing w:after="200" w:line="276" w:lineRule="auto"/>
      <w:ind w:left="720"/>
      <w:contextualSpacing/>
    </w:pPr>
    <w:rPr>
      <w:sz w:val="22"/>
      <w:szCs w:val="22"/>
    </w:rPr>
  </w:style>
  <w:style w:type="paragraph" w:customStyle="1" w:styleId="Estilo">
    <w:name w:val="Estilo"/>
    <w:basedOn w:val="Sinespaciado"/>
    <w:link w:val="EstiloCar"/>
    <w:uiPriority w:val="99"/>
    <w:rsid w:val="00CC6D59"/>
    <w:pPr>
      <w:jc w:val="both"/>
    </w:pPr>
    <w:rPr>
      <w:rFonts w:ascii="Arial" w:eastAsia="Calibri" w:hAnsi="Arial" w:cs="Arial"/>
    </w:rPr>
  </w:style>
  <w:style w:type="character" w:customStyle="1" w:styleId="EstiloCar">
    <w:name w:val="Estilo Car"/>
    <w:basedOn w:val="Fuentedeprrafopredeter"/>
    <w:link w:val="Estilo"/>
    <w:uiPriority w:val="99"/>
    <w:locked/>
    <w:rsid w:val="00CC6D59"/>
    <w:rPr>
      <w:rFonts w:ascii="Arial" w:eastAsia="Calibri" w:hAnsi="Arial" w:cs="Arial"/>
      <w:sz w:val="24"/>
      <w:szCs w:val="24"/>
    </w:rPr>
  </w:style>
  <w:style w:type="character" w:customStyle="1" w:styleId="PrrafodelistaCar">
    <w:name w:val="Párrafo de lista Car"/>
    <w:link w:val="Prrafodelista"/>
    <w:uiPriority w:val="34"/>
    <w:locked/>
    <w:rsid w:val="00CC6D59"/>
  </w:style>
  <w:style w:type="character" w:customStyle="1" w:styleId="TextoCar">
    <w:name w:val="Texto Car"/>
    <w:link w:val="Texto"/>
    <w:locked/>
    <w:rsid w:val="00CC6D59"/>
    <w:rPr>
      <w:rFonts w:ascii="Arial" w:eastAsia="Times New Roman" w:hAnsi="Arial" w:cs="Arial"/>
      <w:sz w:val="18"/>
      <w:szCs w:val="20"/>
      <w:lang w:val="es-ES" w:eastAsia="es-ES"/>
    </w:rPr>
  </w:style>
  <w:style w:type="paragraph" w:customStyle="1" w:styleId="Texto">
    <w:name w:val="Texto"/>
    <w:basedOn w:val="Normal"/>
    <w:link w:val="TextoCar"/>
    <w:rsid w:val="00CC6D59"/>
    <w:pPr>
      <w:spacing w:after="101" w:line="216" w:lineRule="exact"/>
      <w:ind w:firstLine="288"/>
      <w:jc w:val="both"/>
    </w:pPr>
    <w:rPr>
      <w:rFonts w:ascii="Arial" w:eastAsia="Times New Roman" w:hAnsi="Arial" w:cs="Arial"/>
      <w:sz w:val="18"/>
      <w:szCs w:val="20"/>
      <w:lang w:val="es-ES" w:eastAsia="es-ES"/>
    </w:rPr>
  </w:style>
  <w:style w:type="paragraph" w:styleId="Sinespaciado">
    <w:name w:val="No Spacing"/>
    <w:uiPriority w:val="1"/>
    <w:qFormat/>
    <w:rsid w:val="00CC6D59"/>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5</Pages>
  <Words>2570</Words>
  <Characters>14136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Escalante Vazquez</dc:creator>
  <cp:keywords/>
  <dc:description/>
  <cp:lastModifiedBy>Miguel Escalante Vazquez</cp:lastModifiedBy>
  <cp:revision>6</cp:revision>
  <dcterms:created xsi:type="dcterms:W3CDTF">2022-09-05T14:14:00Z</dcterms:created>
  <dcterms:modified xsi:type="dcterms:W3CDTF">2022-09-05T21:21:00Z</dcterms:modified>
</cp:coreProperties>
</file>